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sz w:val="20"/>
          <w:szCs w:val="20"/>
        </w:rPr>
        <w:object w:dxaOrig="1531" w:dyaOrig="15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.4pt;height:200.1pt" o:ole="" fillcolor="window">
            <v:imagedata r:id="rId7" o:title="" blacklevel="3277f"/>
          </v:shape>
          <o:OLEObject Type="Embed" ProgID="Word.Picture.8" ShapeID="_x0000_i1025" DrawAspect="Content" ObjectID="_1466944313" r:id="rId8"/>
        </w:objec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40"/>
          <w:szCs w:val="40"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  <w:r w:rsidRPr="00160EBF"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  <w:t>แผนพัฒนาสามปี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  <w:r w:rsidRPr="00160EBF"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  <w:t>(พ.ศ. ๒๕๕๘-๒๕๖๐)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72"/>
          <w:szCs w:val="72"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color w:val="0D0D0D"/>
          <w:sz w:val="80"/>
          <w:szCs w:val="80"/>
        </w:rPr>
      </w:pPr>
      <w:r w:rsidRPr="00160EBF">
        <w:rPr>
          <w:rFonts w:ascii="TH SarabunIT๙" w:hAnsi="TH SarabunIT๙" w:cs="TH SarabunIT๙"/>
          <w:b/>
          <w:bCs/>
          <w:color w:val="0D0D0D"/>
          <w:sz w:val="80"/>
          <w:szCs w:val="80"/>
          <w:cs/>
        </w:rPr>
        <w:t>องค์การบริหารส่วนตำบลตาชี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160EBF">
        <w:rPr>
          <w:rFonts w:ascii="TH SarabunIT๙" w:hAnsi="TH SarabunIT๙" w:cs="TH SarabunIT๙"/>
          <w:b/>
          <w:bCs/>
          <w:color w:val="0D0D0D"/>
          <w:sz w:val="80"/>
          <w:szCs w:val="80"/>
          <w:cs/>
        </w:rPr>
        <w:t>อำเภอยะหา จังหวัดยะลา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  <w:color w:val="0D0D0D"/>
        </w:rPr>
      </w:pP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  <w:color w:val="0D0D0D"/>
        </w:rPr>
      </w:pP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  <w:color w:val="0D0D0D"/>
        </w:rPr>
      </w:pP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  <w:color w:val="0D0D0D"/>
        </w:rPr>
      </w:pP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  <w:color w:val="0D0D0D"/>
        </w:rPr>
      </w:pP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องค์การบริหารส่วนตำบลตาชี</w:t>
      </w:r>
    </w:p>
    <w:p w:rsidR="00E7531A" w:rsidRPr="00160EBF" w:rsidRDefault="00E7531A" w:rsidP="00E7531A">
      <w:pPr>
        <w:jc w:val="right"/>
        <w:rPr>
          <w:rFonts w:ascii="TH SarabunIT๙" w:hAnsi="TH SarabunIT๙" w:cs="TH SarabunIT๙"/>
          <w:b/>
          <w:bCs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โทรศัพท์/โทรสาร ๐-๗๓๒๗-๑๑๐๕</w:t>
      </w:r>
    </w:p>
    <w:p w:rsidR="00E7531A" w:rsidRPr="00160EBF" w:rsidRDefault="00E7531A" w:rsidP="00E7531A">
      <w:pPr>
        <w:jc w:val="right"/>
        <w:rPr>
          <w:rFonts w:ascii="TH SarabunIT๙" w:hAnsi="TH SarabunIT๙" w:cs="TH SarabunIT๙"/>
        </w:rPr>
      </w:pPr>
      <w:r w:rsidRPr="00160EBF">
        <w:rPr>
          <w:rFonts w:ascii="TH SarabunIT๙" w:hAnsi="TH SarabunIT๙" w:cs="TH SarabunIT๙"/>
          <w:b/>
          <w:bCs/>
        </w:rPr>
        <w:t>WWW.TACHEE.GO.TH</w:t>
      </w:r>
    </w:p>
    <w:p w:rsidR="006B0EC5" w:rsidRDefault="006B0EC5">
      <w:pPr>
        <w:rPr>
          <w:rFonts w:ascii="TH SarabunIT๙" w:hAnsi="TH SarabunIT๙" w:cs="TH SarabunIT๙"/>
        </w:rPr>
      </w:pPr>
    </w:p>
    <w:p w:rsidR="000F38EB" w:rsidRDefault="000F38EB">
      <w:pPr>
        <w:rPr>
          <w:rFonts w:ascii="TH SarabunIT๙" w:hAnsi="TH SarabunIT๙" w:cs="TH SarabunIT๙"/>
        </w:rPr>
      </w:pPr>
    </w:p>
    <w:p w:rsidR="000F38EB" w:rsidRDefault="000F38EB">
      <w:pPr>
        <w:rPr>
          <w:rFonts w:ascii="TH SarabunIT๙" w:hAnsi="TH SarabunIT๙" w:cs="TH SarabunIT๙"/>
        </w:rPr>
      </w:pPr>
    </w:p>
    <w:p w:rsidR="000F38EB" w:rsidRDefault="000F38EB">
      <w:pPr>
        <w:rPr>
          <w:rFonts w:ascii="TH SarabunIT๙" w:hAnsi="TH SarabunIT๙" w:cs="TH SarabunIT๙"/>
        </w:rPr>
      </w:pPr>
    </w:p>
    <w:p w:rsidR="000F38EB" w:rsidRPr="008E5C4F" w:rsidRDefault="000F38EB" w:rsidP="000F38E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2102485</wp:posOffset>
            </wp:positionH>
            <wp:positionV relativeFrom="paragraph">
              <wp:posOffset>-923925</wp:posOffset>
            </wp:positionV>
            <wp:extent cx="1203960" cy="1175385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17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38EB" w:rsidRPr="008E5C4F" w:rsidRDefault="000F38EB" w:rsidP="000F38EB">
      <w:pPr>
        <w:jc w:val="center"/>
        <w:rPr>
          <w:rFonts w:ascii="TH SarabunIT๙" w:hAnsi="TH SarabunIT๙" w:cs="TH SarabunIT๙"/>
          <w:b/>
          <w:bCs/>
        </w:rPr>
      </w:pPr>
      <w:r w:rsidRPr="008E5C4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ประกาศองค์การบริหารส่วนตำบลตาชี</w:t>
      </w:r>
    </w:p>
    <w:p w:rsidR="000F38EB" w:rsidRDefault="000F38EB" w:rsidP="000F38EB">
      <w:pPr>
        <w:jc w:val="center"/>
        <w:rPr>
          <w:rFonts w:ascii="TH SarabunIT๙" w:hAnsi="TH SarabunIT๙" w:cs="TH SarabunIT๙"/>
          <w:b/>
          <w:bCs/>
        </w:rPr>
      </w:pPr>
      <w:r w:rsidRPr="008E5C4F">
        <w:rPr>
          <w:rFonts w:ascii="TH SarabunIT๙" w:hAnsi="TH SarabunIT๙" w:cs="TH SarabunIT๙"/>
          <w:b/>
          <w:bCs/>
          <w:cs/>
        </w:rPr>
        <w:t>เรื่อง  แ</w:t>
      </w:r>
      <w:r>
        <w:rPr>
          <w:rFonts w:ascii="TH SarabunIT๙" w:hAnsi="TH SarabunIT๙" w:cs="TH SarabunIT๙"/>
          <w:b/>
          <w:bCs/>
          <w:cs/>
        </w:rPr>
        <w:t>ผนพัฒนาสามปี</w:t>
      </w:r>
      <w:r w:rsidRPr="008E5C4F">
        <w:rPr>
          <w:rFonts w:ascii="TH SarabunIT๙" w:hAnsi="TH SarabunIT๙" w:cs="TH SarabunIT๙"/>
          <w:b/>
          <w:bCs/>
          <w:cs/>
        </w:rPr>
        <w:t>องค์การบริหารส่วนตำบลตาชี</w:t>
      </w:r>
      <w:r>
        <w:rPr>
          <w:rFonts w:ascii="TH SarabunIT๙" w:hAnsi="TH SarabunIT๙" w:cs="TH SarabunIT๙"/>
          <w:b/>
          <w:bCs/>
          <w:cs/>
        </w:rPr>
        <w:t xml:space="preserve"> (พ.ศ. ๒๕๕</w:t>
      </w:r>
      <w:r>
        <w:rPr>
          <w:rFonts w:ascii="TH SarabunIT๙" w:hAnsi="TH SarabunIT๙" w:cs="TH SarabunIT๙" w:hint="cs"/>
          <w:b/>
          <w:bCs/>
          <w:cs/>
        </w:rPr>
        <w:t>๘</w:t>
      </w:r>
      <w:r w:rsidRPr="008E5C4F">
        <w:rPr>
          <w:rFonts w:ascii="TH SarabunIT๙" w:hAnsi="TH SarabunIT๙" w:cs="TH SarabunIT๙"/>
          <w:b/>
          <w:bCs/>
          <w:cs/>
        </w:rPr>
        <w:t xml:space="preserve"> –</w:t>
      </w:r>
      <w:r>
        <w:rPr>
          <w:rFonts w:ascii="TH SarabunIT๙" w:hAnsi="TH SarabunIT๙" w:cs="TH SarabunIT๙"/>
          <w:b/>
          <w:bCs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cs/>
        </w:rPr>
        <w:t>๖๐</w:t>
      </w:r>
      <w:r>
        <w:rPr>
          <w:rFonts w:ascii="TH SarabunIT๙" w:hAnsi="TH SarabunIT๙" w:cs="TH SarabunIT๙"/>
          <w:b/>
          <w:bCs/>
          <w:cs/>
        </w:rPr>
        <w:t>)</w:t>
      </w:r>
    </w:p>
    <w:p w:rsidR="000F38EB" w:rsidRPr="003A5756" w:rsidRDefault="000F38EB" w:rsidP="000F38E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F38EB" w:rsidRPr="008E5C4F" w:rsidRDefault="000F38EB" w:rsidP="000F38EB">
      <w:pPr>
        <w:spacing w:after="120"/>
        <w:jc w:val="center"/>
        <w:rPr>
          <w:rFonts w:ascii="TH SarabunIT๙" w:hAnsi="TH SarabunIT๙" w:cs="TH SarabunIT๙"/>
        </w:rPr>
      </w:pPr>
      <w:r w:rsidRPr="008E5C4F">
        <w:rPr>
          <w:rFonts w:ascii="TH SarabunIT๙" w:hAnsi="TH SarabunIT๙" w:cs="TH SarabunIT๙"/>
        </w:rPr>
        <w:t>******************************</w:t>
      </w:r>
    </w:p>
    <w:p w:rsidR="000F38EB" w:rsidRDefault="000F38EB" w:rsidP="000F38EB">
      <w:pPr>
        <w:pStyle w:val="aa"/>
        <w:spacing w:before="240"/>
        <w:ind w:firstLine="1418"/>
        <w:jc w:val="thaiDistribute"/>
        <w:rPr>
          <w:rFonts w:ascii="TH SarabunIT๙" w:hAnsi="TH SarabunIT๙" w:cs="TH SarabunIT๙"/>
          <w:spacing w:val="4"/>
        </w:rPr>
      </w:pPr>
      <w:r>
        <w:rPr>
          <w:rFonts w:ascii="TH SarabunIT๙" w:hAnsi="TH SarabunIT๙" w:cs="TH SarabunIT๙" w:hint="cs"/>
          <w:cs/>
        </w:rPr>
        <w:t>อาศัยอำนาจตามความข้อ ๑๗ (๔) แห่ง</w:t>
      </w:r>
      <w:r w:rsidRPr="008E5C4F">
        <w:rPr>
          <w:rFonts w:ascii="TH SarabunIT๙" w:hAnsi="TH SarabunIT๙" w:cs="TH SarabunIT๙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/>
          <w:spacing w:val="4"/>
          <w:cs/>
        </w:rPr>
        <w:t>พ.ศ. ๒๕๔๘</w:t>
      </w:r>
    </w:p>
    <w:p w:rsidR="000F38EB" w:rsidRPr="008E5C4F" w:rsidRDefault="000F38EB" w:rsidP="000F38EB">
      <w:pPr>
        <w:pStyle w:val="aa"/>
        <w:spacing w:before="240"/>
        <w:ind w:firstLine="1418"/>
        <w:jc w:val="thaiDistribute"/>
        <w:rPr>
          <w:rFonts w:ascii="TH SarabunIT๙" w:hAnsi="TH SarabunIT๙" w:cs="TH SarabunIT๙"/>
        </w:rPr>
      </w:pPr>
      <w:r w:rsidRPr="008E5C4F">
        <w:rPr>
          <w:rFonts w:ascii="TH SarabunIT๙" w:hAnsi="TH SarabunIT๙" w:cs="TH SarabunIT๙"/>
          <w:cs/>
        </w:rPr>
        <w:t>จึงประกาศใช้แผนพัฒนาสามปีองค์การบริหารส่วนตำบลตาชี (พ.ศ. ๒๕๕</w:t>
      </w:r>
      <w:r>
        <w:rPr>
          <w:rFonts w:ascii="TH SarabunIT๙" w:hAnsi="TH SarabunIT๙" w:cs="TH SarabunIT๙" w:hint="cs"/>
          <w:cs/>
        </w:rPr>
        <w:t>๘</w:t>
      </w:r>
      <w:r w:rsidRPr="008E5C4F">
        <w:rPr>
          <w:rFonts w:ascii="TH SarabunIT๙" w:hAnsi="TH SarabunIT๙" w:cs="TH SarabunIT๙"/>
          <w:cs/>
        </w:rPr>
        <w:t xml:space="preserve"> –</w:t>
      </w:r>
      <w:r>
        <w:rPr>
          <w:rFonts w:ascii="TH SarabunIT๙" w:hAnsi="TH SarabunIT๙" w:cs="TH SarabunIT๙"/>
          <w:cs/>
        </w:rPr>
        <w:t xml:space="preserve"> ๒๕</w:t>
      </w:r>
      <w:r>
        <w:rPr>
          <w:rFonts w:ascii="TH SarabunIT๙" w:hAnsi="TH SarabunIT๙" w:cs="TH SarabunIT๙" w:hint="cs"/>
          <w:cs/>
        </w:rPr>
        <w:t>๖๐</w:t>
      </w:r>
      <w:r w:rsidRPr="008E5C4F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เพื่อใช้ในการกำหนดทิศทางการพัฒนา</w:t>
      </w:r>
      <w:r w:rsidRPr="008E5C4F">
        <w:rPr>
          <w:rFonts w:ascii="TH SarabunIT๙" w:hAnsi="TH SarabunIT๙" w:cs="TH SarabunIT๙"/>
          <w:cs/>
        </w:rPr>
        <w:t>องค์การบริหารส่วนตำบลตาชี โดยให้มีผลใช้บังคับตั้งแต่ประกาศนี้เป็นต้นไป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(รายละเอียดปรากฏตามแผนพัฒนาสามปีฯ ที่แนบ)</w:t>
      </w:r>
    </w:p>
    <w:p w:rsidR="000F38EB" w:rsidRPr="008E5C4F" w:rsidRDefault="000F38EB" w:rsidP="000F38EB">
      <w:pPr>
        <w:pStyle w:val="aa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F38EB" w:rsidRPr="008E5C4F" w:rsidRDefault="000F38EB" w:rsidP="000F38EB">
      <w:pPr>
        <w:pStyle w:val="aa"/>
        <w:ind w:left="720" w:firstLine="720"/>
        <w:jc w:val="thaiDistribute"/>
        <w:rPr>
          <w:rFonts w:ascii="TH SarabunIT๙" w:hAnsi="TH SarabunIT๙" w:cs="TH SarabunIT๙"/>
        </w:rPr>
      </w:pPr>
      <w:r w:rsidRPr="008E5C4F">
        <w:rPr>
          <w:rFonts w:ascii="TH SarabunIT๙" w:hAnsi="TH SarabunIT๙" w:cs="TH SarabunIT๙"/>
          <w:cs/>
        </w:rPr>
        <w:t>จึงประกาศ</w:t>
      </w:r>
      <w:r>
        <w:rPr>
          <w:rFonts w:ascii="TH SarabunIT๙" w:hAnsi="TH SarabunIT๙" w:cs="TH SarabunIT๙" w:hint="cs"/>
          <w:cs/>
        </w:rPr>
        <w:t>ให้ทราบ</w:t>
      </w:r>
      <w:r w:rsidRPr="008E5C4F">
        <w:rPr>
          <w:rFonts w:ascii="TH SarabunIT๙" w:hAnsi="TH SarabunIT๙" w:cs="TH SarabunIT๙"/>
          <w:cs/>
        </w:rPr>
        <w:t>โดยทั่วกัน</w:t>
      </w:r>
    </w:p>
    <w:p w:rsidR="000F38EB" w:rsidRPr="008E5C4F" w:rsidRDefault="000F38EB" w:rsidP="000F38EB">
      <w:pPr>
        <w:pStyle w:val="aa"/>
        <w:ind w:left="720" w:firstLine="720"/>
        <w:jc w:val="thaiDistribute"/>
        <w:rPr>
          <w:rFonts w:ascii="TH SarabunIT๙" w:hAnsi="TH SarabunIT๙" w:cs="TH SarabunIT๙"/>
        </w:rPr>
      </w:pPr>
    </w:p>
    <w:p w:rsidR="000F38EB" w:rsidRPr="008E5C4F" w:rsidRDefault="000F38EB" w:rsidP="000F38EB">
      <w:pPr>
        <w:pStyle w:val="aa"/>
        <w:spacing w:before="120"/>
        <w:ind w:left="2160" w:firstLine="720"/>
        <w:jc w:val="thaiDistribute"/>
        <w:rPr>
          <w:rFonts w:ascii="TH SarabunIT๙" w:hAnsi="TH SarabunIT๙" w:cs="TH SarabunIT๙"/>
        </w:rPr>
      </w:pPr>
      <w:r w:rsidRPr="008E5C4F">
        <w:rPr>
          <w:rFonts w:ascii="TH SarabunIT๙" w:hAnsi="TH SarabunIT๙" w:cs="TH SarabunIT๙"/>
          <w:cs/>
        </w:rPr>
        <w:t xml:space="preserve">ประกาศ </w:t>
      </w:r>
      <w:r>
        <w:rPr>
          <w:rFonts w:ascii="TH SarabunIT๙" w:hAnsi="TH SarabunIT๙" w:cs="TH SarabunIT๙" w:hint="cs"/>
          <w:cs/>
        </w:rPr>
        <w:t xml:space="preserve"> </w:t>
      </w:r>
      <w:r w:rsidRPr="008E5C4F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 w:rsidRPr="008E5C4F">
        <w:rPr>
          <w:rFonts w:ascii="TH SarabunIT๙" w:hAnsi="TH SarabunIT๙" w:cs="TH SarabunIT๙"/>
          <w:cs/>
        </w:rPr>
        <w:t xml:space="preserve"> วันที่</w:t>
      </w:r>
      <w:r>
        <w:rPr>
          <w:rFonts w:ascii="TH SarabunIT๙" w:hAnsi="TH SarabunIT๙" w:cs="TH SarabunIT๙" w:hint="cs"/>
          <w:cs/>
        </w:rPr>
        <w:t xml:space="preserve">  ๒๗  </w:t>
      </w:r>
      <w:r w:rsidRPr="008E5C4F">
        <w:rPr>
          <w:rFonts w:ascii="TH SarabunIT๙" w:hAnsi="TH SarabunIT๙" w:cs="TH SarabunIT๙"/>
          <w:cs/>
        </w:rPr>
        <w:t>มิถุนายน พ.ศ. ๒๕๕</w:t>
      </w:r>
      <w:r>
        <w:rPr>
          <w:rFonts w:ascii="TH SarabunIT๙" w:hAnsi="TH SarabunIT๙" w:cs="TH SarabunIT๙" w:hint="cs"/>
          <w:cs/>
        </w:rPr>
        <w:t>๗</w:t>
      </w:r>
    </w:p>
    <w:p w:rsidR="000F38EB" w:rsidRPr="007C40FA" w:rsidRDefault="000F38EB" w:rsidP="000F38EB">
      <w:pPr>
        <w:pStyle w:val="aa"/>
        <w:spacing w:before="120"/>
        <w:ind w:left="216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F38EB" w:rsidRDefault="000F38EB" w:rsidP="000F38EB">
      <w:pPr>
        <w:pStyle w:val="23"/>
        <w:ind w:left="720" w:firstLine="720"/>
        <w:jc w:val="center"/>
        <w:rPr>
          <w:rFonts w:ascii="TH SarabunIT๙" w:hAnsi="TH SarabunIT๙" w:cs="TH SarabunIT๙"/>
        </w:rPr>
      </w:pPr>
      <w:proofErr w:type="spellStart"/>
      <w:r w:rsidRPr="008E5C4F">
        <w:rPr>
          <w:rFonts w:ascii="TH SarabunIT๙" w:hAnsi="TH SarabunIT๙" w:cs="TH SarabunIT๙"/>
          <w:cs/>
        </w:rPr>
        <w:t>พสิษฐ์</w:t>
      </w:r>
      <w:proofErr w:type="spellEnd"/>
      <w:r w:rsidRPr="008E5C4F">
        <w:rPr>
          <w:rFonts w:ascii="TH SarabunIT๙" w:hAnsi="TH SarabunIT๙" w:cs="TH SarabunIT๙"/>
          <w:cs/>
        </w:rPr>
        <w:t xml:space="preserve">  ศรีสุข</w:t>
      </w:r>
    </w:p>
    <w:p w:rsidR="000F38EB" w:rsidRPr="008E5C4F" w:rsidRDefault="000F38EB" w:rsidP="000F38EB">
      <w:pPr>
        <w:pStyle w:val="23"/>
        <w:ind w:left="720" w:firstLine="720"/>
        <w:jc w:val="center"/>
        <w:rPr>
          <w:rFonts w:ascii="TH SarabunIT๙" w:hAnsi="TH SarabunIT๙" w:cs="TH SarabunIT๙"/>
        </w:rPr>
      </w:pPr>
      <w:r w:rsidRPr="008E5C4F">
        <w:rPr>
          <w:rFonts w:ascii="TH SarabunIT๙" w:hAnsi="TH SarabunIT๙" w:cs="TH SarabunIT๙"/>
        </w:rPr>
        <w:t>(</w:t>
      </w:r>
      <w:proofErr w:type="spellStart"/>
      <w:r w:rsidRPr="008E5C4F">
        <w:rPr>
          <w:rFonts w:ascii="TH SarabunIT๙" w:hAnsi="TH SarabunIT๙" w:cs="TH SarabunIT๙"/>
          <w:cs/>
        </w:rPr>
        <w:t>นายพสิษฐ์</w:t>
      </w:r>
      <w:proofErr w:type="spellEnd"/>
      <w:r w:rsidRPr="008E5C4F">
        <w:rPr>
          <w:rFonts w:ascii="TH SarabunIT๙" w:hAnsi="TH SarabunIT๙" w:cs="TH SarabunIT๙"/>
          <w:cs/>
        </w:rPr>
        <w:t xml:space="preserve">  ศรีสุข</w:t>
      </w:r>
      <w:r w:rsidRPr="008E5C4F">
        <w:rPr>
          <w:rFonts w:ascii="TH SarabunIT๙" w:hAnsi="TH SarabunIT๙" w:cs="TH SarabunIT๙"/>
        </w:rPr>
        <w:t>)</w:t>
      </w:r>
    </w:p>
    <w:p w:rsidR="000F38EB" w:rsidRPr="008E5C4F" w:rsidRDefault="000F38EB" w:rsidP="000F38EB">
      <w:pPr>
        <w:pStyle w:val="23"/>
        <w:ind w:left="720" w:firstLine="720"/>
        <w:jc w:val="center"/>
        <w:rPr>
          <w:rFonts w:ascii="TH SarabunIT๙" w:hAnsi="TH SarabunIT๙" w:cs="TH SarabunIT๙"/>
        </w:rPr>
      </w:pPr>
      <w:r w:rsidRPr="008E5C4F">
        <w:rPr>
          <w:rFonts w:ascii="TH SarabunIT๙" w:hAnsi="TH SarabunIT๙" w:cs="TH SarabunIT๙"/>
          <w:cs/>
        </w:rPr>
        <w:t>นายกองค์การบริหารส่วนตำบลตาชี</w:t>
      </w:r>
    </w:p>
    <w:p w:rsidR="000F38EB" w:rsidRDefault="000F38EB" w:rsidP="000F38EB">
      <w:pPr>
        <w:pStyle w:val="23"/>
        <w:ind w:left="720" w:firstLine="720"/>
        <w:jc w:val="center"/>
        <w:rPr>
          <w:rFonts w:ascii="TH SarabunIT๙" w:hAnsi="TH SarabunIT๙" w:cs="TH SarabunIT๙"/>
        </w:rPr>
      </w:pPr>
    </w:p>
    <w:p w:rsidR="000F38EB" w:rsidRPr="00160EBF" w:rsidRDefault="000F38EB">
      <w:pPr>
        <w:rPr>
          <w:rFonts w:ascii="TH SarabunIT๙" w:hAnsi="TH SarabunIT๙" w:cs="TH SarabunIT๙"/>
        </w:rPr>
      </w:pPr>
    </w:p>
    <w:p w:rsidR="00E7531A" w:rsidRDefault="00E7531A" w:rsidP="00E7531A">
      <w:pPr>
        <w:pStyle w:val="1"/>
        <w:rPr>
          <w:rFonts w:ascii="TH SarabunIT๙" w:hAnsi="TH SarabunIT๙" w:cs="TH SarabunIT๙" w:hint="cs"/>
          <w:color w:val="0D0D0D"/>
          <w:sz w:val="144"/>
          <w:szCs w:val="144"/>
        </w:rPr>
      </w:pPr>
    </w:p>
    <w:p w:rsidR="000F38EB" w:rsidRDefault="000F38EB" w:rsidP="000F38EB">
      <w:pPr>
        <w:rPr>
          <w:rFonts w:hint="cs"/>
        </w:rPr>
      </w:pPr>
    </w:p>
    <w:p w:rsidR="000F38EB" w:rsidRPr="000F38EB" w:rsidRDefault="000F38EB" w:rsidP="000F38EB"/>
    <w:p w:rsidR="000F38EB" w:rsidRDefault="000F38EB" w:rsidP="00E7531A">
      <w:pPr>
        <w:pStyle w:val="1"/>
        <w:rPr>
          <w:rFonts w:ascii="TH SarabunIT๙" w:hAnsi="TH SarabunIT๙" w:cs="TH SarabunIT๙" w:hint="cs"/>
          <w:color w:val="0D0D0D"/>
          <w:sz w:val="96"/>
          <w:szCs w:val="96"/>
        </w:rPr>
      </w:pPr>
    </w:p>
    <w:p w:rsidR="00E7531A" w:rsidRPr="00160EBF" w:rsidRDefault="00E7531A" w:rsidP="00E7531A">
      <w:pPr>
        <w:pStyle w:val="1"/>
        <w:rPr>
          <w:rFonts w:ascii="TH SarabunIT๙" w:hAnsi="TH SarabunIT๙" w:cs="TH SarabunIT๙"/>
          <w:color w:val="0D0D0D"/>
          <w:sz w:val="96"/>
          <w:szCs w:val="96"/>
          <w:cs/>
        </w:rPr>
      </w:pPr>
      <w:r w:rsidRPr="00160EBF">
        <w:rPr>
          <w:rFonts w:ascii="TH SarabunIT๙" w:hAnsi="TH SarabunIT๙" w:cs="TH SarabunIT๙"/>
          <w:color w:val="0D0D0D"/>
          <w:sz w:val="96"/>
          <w:szCs w:val="96"/>
          <w:cs/>
        </w:rPr>
        <w:t>ส่วนที่ ๑</w:t>
      </w:r>
    </w:p>
    <w:p w:rsidR="00E7531A" w:rsidRPr="00160EBF" w:rsidRDefault="00E7531A" w:rsidP="00E7531A">
      <w:pPr>
        <w:pStyle w:val="4"/>
        <w:rPr>
          <w:rFonts w:ascii="TH SarabunIT๙" w:hAnsi="TH SarabunIT๙" w:cs="TH SarabunIT๙"/>
          <w:color w:val="0D0D0D"/>
          <w:sz w:val="72"/>
          <w:szCs w:val="72"/>
          <w:u w:val="none"/>
        </w:rPr>
      </w:pPr>
      <w:r w:rsidRPr="00160EBF">
        <w:rPr>
          <w:rFonts w:ascii="TH SarabunIT๙" w:hAnsi="TH SarabunIT๙" w:cs="TH SarabunIT๙"/>
          <w:color w:val="0D0D0D"/>
          <w:sz w:val="72"/>
          <w:szCs w:val="72"/>
          <w:u w:val="none"/>
          <w:cs/>
        </w:rPr>
        <w:t>บทนำ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110"/>
          <w:szCs w:val="110"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110"/>
          <w:szCs w:val="110"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110"/>
          <w:szCs w:val="110"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110"/>
          <w:szCs w:val="110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B64C6B" w:rsidRDefault="00B64C6B" w:rsidP="00B64C6B">
      <w:pPr>
        <w:pStyle w:val="2"/>
        <w:rPr>
          <w:rFonts w:ascii="TH SarabunIT๙" w:hAnsi="TH SarabunIT๙" w:cs="TH SarabunIT๙"/>
          <w:color w:val="0D0D0D"/>
          <w:sz w:val="40"/>
          <w:szCs w:val="40"/>
          <w:cs/>
        </w:rPr>
        <w:sectPr w:rsidR="00B64C6B" w:rsidSect="004E65BC">
          <w:headerReference w:type="even" r:id="rId10"/>
          <w:headerReference w:type="default" r:id="rId11"/>
          <w:footerReference w:type="even" r:id="rId12"/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B64C6B" w:rsidRDefault="00B64C6B" w:rsidP="00B64C6B">
      <w:pPr>
        <w:pStyle w:val="2"/>
        <w:jc w:val="center"/>
        <w:rPr>
          <w:rFonts w:ascii="TH SarabunIT๙" w:hAnsi="TH SarabunIT๙" w:cs="TH SarabunIT๙"/>
          <w:color w:val="0D0D0D"/>
          <w:sz w:val="36"/>
          <w:szCs w:val="36"/>
        </w:rPr>
      </w:pPr>
      <w:r>
        <w:rPr>
          <w:rFonts w:ascii="TH SarabunIT๙" w:hAnsi="TH SarabunIT๙" w:cs="TH SarabunIT๙" w:hint="cs"/>
          <w:color w:val="0D0D0D"/>
          <w:sz w:val="40"/>
          <w:szCs w:val="40"/>
          <w:cs/>
        </w:rPr>
        <w:lastRenderedPageBreak/>
        <w:t>ส่ว</w:t>
      </w:r>
      <w:r w:rsidR="00E7531A" w:rsidRPr="00160EBF">
        <w:rPr>
          <w:rFonts w:ascii="TH SarabunIT๙" w:hAnsi="TH SarabunIT๙" w:cs="TH SarabunIT๙"/>
          <w:color w:val="0D0D0D"/>
          <w:sz w:val="40"/>
          <w:szCs w:val="40"/>
          <w:cs/>
        </w:rPr>
        <w:t>นที่ ๑</w:t>
      </w:r>
    </w:p>
    <w:p w:rsidR="00E7531A" w:rsidRPr="00160EBF" w:rsidRDefault="00E7531A" w:rsidP="00B64C6B">
      <w:pPr>
        <w:pStyle w:val="2"/>
        <w:jc w:val="center"/>
        <w:rPr>
          <w:rFonts w:ascii="TH SarabunIT๙" w:hAnsi="TH SarabunIT๙" w:cs="TH SarabunIT๙"/>
          <w:color w:val="0D0D0D"/>
          <w:sz w:val="36"/>
          <w:szCs w:val="36"/>
        </w:rPr>
      </w:pPr>
      <w:r w:rsidRPr="00160EBF">
        <w:rPr>
          <w:rFonts w:ascii="TH SarabunIT๙" w:hAnsi="TH SarabunIT๙" w:cs="TH SarabunIT๙"/>
          <w:color w:val="0D0D0D"/>
          <w:sz w:val="36"/>
          <w:szCs w:val="36"/>
          <w:cs/>
        </w:rPr>
        <w:t>บทนำ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p w:rsidR="00E7531A" w:rsidRPr="00160EBF" w:rsidRDefault="00E7531A" w:rsidP="00E7531A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ab/>
        <w:t>๑</w:t>
      </w:r>
      <w:r w:rsidRPr="00160EBF">
        <w:rPr>
          <w:rFonts w:ascii="TH SarabunIT๙" w:hAnsi="TH SarabunIT๙" w:cs="TH SarabunIT๙"/>
          <w:b/>
          <w:bCs/>
          <w:color w:val="0D0D0D"/>
        </w:rPr>
        <w:t xml:space="preserve">.  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แนวความคิด</w:t>
      </w:r>
    </w:p>
    <w:p w:rsidR="00E7531A" w:rsidRPr="00160EBF" w:rsidRDefault="00E7531A" w:rsidP="00E7531A">
      <w:pPr>
        <w:spacing w:before="120"/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แผนพัฒนาองค์การบริหารส่วนตำบล ถือว่าเป็นหัวใจสำคัญในการพัฒนาท้องถิ่นให้เป็นไปตามนโยบาย วัตถุประสงค์ และเป้าหมาย อันก่อให้เกิดประโยชน์สูงสุด เพราะการวางแผนเป็นปัจจัยที่สามารถกำหนดควบคุมแนวทางการผันแปรของปัจจัยอื่นๆ ได้เป็นอย่างดี แผนพัฒนาจะเป็นแนวทางหรือกลยุทธ์ในการดำเนินการที่ได้รับการกลั่นกรองอย่างมีเหตุผล</w:t>
      </w:r>
    </w:p>
    <w:p w:rsidR="00E7531A" w:rsidRPr="00160EBF" w:rsidRDefault="00E7531A" w:rsidP="00E7531A">
      <w:pPr>
        <w:spacing w:before="120"/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การจัดทำแผนพัฒนาองค์การบริหารส่วนตำบลแนวใหม่ ที่องค์การบริหารส่วนตำบลตาชี ได้ยึดหลักในการดำเนินการนั้น มีส่วนประกอบตามระบบการวางแผนพัฒนา ดังนี้</w:t>
      </w:r>
    </w:p>
    <w:p w:rsidR="00E7531A" w:rsidRPr="00160EBF" w:rsidRDefault="00E7531A" w:rsidP="00E7531A">
      <w:pPr>
        <w:numPr>
          <w:ilvl w:val="0"/>
          <w:numId w:val="1"/>
        </w:numPr>
        <w:ind w:hanging="426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 xml:space="preserve">แผนยุทธศาสตร์การพัฒนา </w:t>
      </w:r>
      <w:r w:rsidRPr="00160EBF">
        <w:rPr>
          <w:rFonts w:ascii="TH SarabunIT๙" w:hAnsi="TH SarabunIT๙" w:cs="TH SarabunIT๙"/>
          <w:color w:val="0D0D0D"/>
        </w:rPr>
        <w:t>(</w:t>
      </w:r>
      <w:r w:rsidRPr="00160EBF">
        <w:rPr>
          <w:rFonts w:ascii="TH SarabunIT๙" w:hAnsi="TH SarabunIT๙" w:cs="TH SarabunIT๙"/>
          <w:color w:val="0D0D0D"/>
          <w:cs/>
        </w:rPr>
        <w:t>พ.ศ. ๒๕๕๘</w:t>
      </w:r>
      <w:r w:rsidRPr="00160EBF">
        <w:rPr>
          <w:rFonts w:ascii="TH SarabunIT๙" w:hAnsi="TH SarabunIT๙" w:cs="TH SarabunIT๙"/>
          <w:color w:val="0D0D0D"/>
        </w:rPr>
        <w:t xml:space="preserve"> - </w:t>
      </w:r>
      <w:r w:rsidRPr="00160EBF">
        <w:rPr>
          <w:rFonts w:ascii="TH SarabunIT๙" w:hAnsi="TH SarabunIT๙" w:cs="TH SarabunIT๙"/>
          <w:color w:val="0D0D0D"/>
          <w:cs/>
        </w:rPr>
        <w:t>๒๕๖๒</w:t>
      </w:r>
      <w:r w:rsidRPr="00160EBF">
        <w:rPr>
          <w:rFonts w:ascii="TH SarabunIT๙" w:hAnsi="TH SarabunIT๙" w:cs="TH SarabunIT๙"/>
          <w:color w:val="0D0D0D"/>
        </w:rPr>
        <w:t>)</w:t>
      </w:r>
    </w:p>
    <w:p w:rsidR="00E7531A" w:rsidRPr="00160EBF" w:rsidRDefault="00E7531A" w:rsidP="00E7531A">
      <w:pPr>
        <w:numPr>
          <w:ilvl w:val="0"/>
          <w:numId w:val="1"/>
        </w:numPr>
        <w:ind w:hanging="426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 xml:space="preserve">แผนพัฒนาสามปี </w:t>
      </w:r>
      <w:r w:rsidRPr="00160EBF">
        <w:rPr>
          <w:rFonts w:ascii="TH SarabunIT๙" w:hAnsi="TH SarabunIT๙" w:cs="TH SarabunIT๙"/>
          <w:color w:val="0D0D0D"/>
        </w:rPr>
        <w:t>(</w:t>
      </w:r>
      <w:r w:rsidRPr="00160EBF">
        <w:rPr>
          <w:rFonts w:ascii="TH SarabunIT๙" w:hAnsi="TH SarabunIT๙" w:cs="TH SarabunIT๙"/>
          <w:color w:val="0D0D0D"/>
          <w:cs/>
        </w:rPr>
        <w:t>พ.ศ. ๒๕๕๘</w:t>
      </w:r>
      <w:r w:rsidRPr="00160EBF">
        <w:rPr>
          <w:rFonts w:ascii="TH SarabunIT๙" w:hAnsi="TH SarabunIT๙" w:cs="TH SarabunIT๙"/>
          <w:color w:val="0D0D0D"/>
        </w:rPr>
        <w:t xml:space="preserve"> - </w:t>
      </w:r>
      <w:r w:rsidRPr="00160EBF">
        <w:rPr>
          <w:rFonts w:ascii="TH SarabunIT๙" w:hAnsi="TH SarabunIT๙" w:cs="TH SarabunIT๙"/>
          <w:color w:val="0D0D0D"/>
          <w:cs/>
        </w:rPr>
        <w:t>๒๕๖๐</w:t>
      </w:r>
      <w:r w:rsidRPr="00160EBF">
        <w:rPr>
          <w:rFonts w:ascii="TH SarabunIT๙" w:hAnsi="TH SarabunIT๙" w:cs="TH SarabunIT๙"/>
          <w:color w:val="0D0D0D"/>
        </w:rPr>
        <w:t>)</w:t>
      </w:r>
    </w:p>
    <w:p w:rsidR="00E7531A" w:rsidRPr="00160EBF" w:rsidRDefault="00E7531A" w:rsidP="00E7531A">
      <w:pPr>
        <w:numPr>
          <w:ilvl w:val="0"/>
          <w:numId w:val="1"/>
        </w:numPr>
        <w:ind w:hanging="426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แผนงานและโครงการ</w:t>
      </w:r>
    </w:p>
    <w:p w:rsidR="00E7531A" w:rsidRPr="00160EBF" w:rsidRDefault="00E7531A" w:rsidP="00E7531A">
      <w:pPr>
        <w:numPr>
          <w:ilvl w:val="0"/>
          <w:numId w:val="1"/>
        </w:numPr>
        <w:ind w:hanging="426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แผนการแผนดำเนินการ</w:t>
      </w:r>
    </w:p>
    <w:p w:rsidR="00E7531A" w:rsidRPr="00160EBF" w:rsidRDefault="00E7531A" w:rsidP="00E7531A">
      <w:pPr>
        <w:spacing w:before="120"/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 xml:space="preserve">ในส่วนของการจัดทำยุทธศาสตร์การพัฒนา </w:t>
      </w:r>
      <w:r w:rsidRPr="00160EBF">
        <w:rPr>
          <w:rFonts w:ascii="TH SarabunIT๙" w:hAnsi="TH SarabunIT๙" w:cs="TH SarabunIT๙"/>
          <w:color w:val="0D0D0D"/>
        </w:rPr>
        <w:t>(</w:t>
      </w:r>
      <w:r w:rsidRPr="00160EBF">
        <w:rPr>
          <w:rFonts w:ascii="TH SarabunIT๙" w:hAnsi="TH SarabunIT๙" w:cs="TH SarabunIT๙"/>
          <w:color w:val="0D0D0D"/>
          <w:cs/>
        </w:rPr>
        <w:t>พ</w:t>
      </w:r>
      <w:r w:rsidRPr="00160EBF">
        <w:rPr>
          <w:rFonts w:ascii="TH SarabunIT๙" w:hAnsi="TH SarabunIT๙" w:cs="TH SarabunIT๙"/>
          <w:color w:val="0D0D0D"/>
        </w:rPr>
        <w:t>.</w:t>
      </w:r>
      <w:r w:rsidRPr="00160EBF">
        <w:rPr>
          <w:rFonts w:ascii="TH SarabunIT๙" w:hAnsi="TH SarabunIT๙" w:cs="TH SarabunIT๙"/>
          <w:color w:val="0D0D0D"/>
          <w:cs/>
        </w:rPr>
        <w:t>ศ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๒๕๕๘</w:t>
      </w:r>
      <w:r w:rsidRPr="00160EBF">
        <w:rPr>
          <w:rFonts w:ascii="TH SarabunIT๙" w:hAnsi="TH SarabunIT๙" w:cs="TH SarabunIT๙"/>
          <w:color w:val="0D0D0D"/>
        </w:rPr>
        <w:t xml:space="preserve"> - </w:t>
      </w:r>
      <w:r w:rsidRPr="00160EBF">
        <w:rPr>
          <w:rFonts w:ascii="TH SarabunIT๙" w:hAnsi="TH SarabunIT๙" w:cs="TH SarabunIT๙"/>
          <w:color w:val="0D0D0D"/>
          <w:cs/>
        </w:rPr>
        <w:t>๒๕๖๒</w:t>
      </w:r>
      <w:r w:rsidRPr="00160EBF">
        <w:rPr>
          <w:rFonts w:ascii="TH SarabunIT๙" w:hAnsi="TH SarabunIT๙" w:cs="TH SarabunIT๙"/>
          <w:color w:val="0D0D0D"/>
        </w:rPr>
        <w:t xml:space="preserve">) </w:t>
      </w:r>
      <w:r w:rsidRPr="00160EBF">
        <w:rPr>
          <w:rFonts w:ascii="TH SarabunIT๙" w:hAnsi="TH SarabunIT๙" w:cs="TH SarabunIT๙"/>
          <w:color w:val="0D0D0D"/>
          <w:cs/>
        </w:rPr>
        <w:t>นั้น องค์การบริหารส่วนตำบลตาชี</w:t>
      </w:r>
      <w:r w:rsidR="00B64C6B">
        <w:rPr>
          <w:rFonts w:ascii="TH SarabunIT๙" w:hAnsi="TH SarabunIT๙" w:cs="TH SarabunIT๙" w:hint="cs"/>
          <w:color w:val="0D0D0D"/>
          <w:cs/>
        </w:rPr>
        <w:t>อยู่ในระหว่างขั้นตอนการ</w:t>
      </w:r>
      <w:r w:rsidRPr="00160EBF">
        <w:rPr>
          <w:rFonts w:ascii="TH SarabunIT๙" w:hAnsi="TH SarabunIT๙" w:cs="TH SarabunIT๙"/>
          <w:color w:val="0D0D0D"/>
          <w:cs/>
        </w:rPr>
        <w:t xml:space="preserve">ดำเนินการ </w:t>
      </w:r>
      <w:r w:rsidR="00B64C6B">
        <w:rPr>
          <w:rFonts w:ascii="TH SarabunIT๙" w:hAnsi="TH SarabunIT๙" w:cs="TH SarabunIT๙" w:hint="cs"/>
          <w:color w:val="0D0D0D"/>
          <w:cs/>
        </w:rPr>
        <w:t>พร้อม</w:t>
      </w:r>
      <w:r w:rsidRPr="00160EBF">
        <w:rPr>
          <w:rFonts w:ascii="TH SarabunIT๙" w:hAnsi="TH SarabunIT๙" w:cs="TH SarabunIT๙"/>
          <w:color w:val="0D0D0D"/>
          <w:cs/>
        </w:rPr>
        <w:t>ดำเนินการในส่วนของการจัดทำแผนพัฒนาระยะปานกลางเป็นหลักในการดำเนินการ เพื่อให้การจัดทำแผนพัฒนาองค์การบริหารส่วนตำบลระยะต่างๆ ได้สอดคล้องและเป็นไปในแนวทางเดียวกัน รวมทั้งประสิทธิภาพ บรรลุตามวัตถุประสงค์ เป้าหมาย นโยบาย ที่กำหนดไว้ร่วมกัน</w:t>
      </w:r>
    </w:p>
    <w:p w:rsidR="00E7531A" w:rsidRPr="00160EBF" w:rsidRDefault="00E7531A" w:rsidP="00E7531A">
      <w:pPr>
        <w:spacing w:before="240"/>
        <w:ind w:firstLine="720"/>
        <w:jc w:val="both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๒</w:t>
      </w:r>
      <w:r w:rsidRPr="00160EBF">
        <w:rPr>
          <w:rFonts w:ascii="TH SarabunIT๙" w:hAnsi="TH SarabunIT๙" w:cs="TH SarabunIT๙"/>
          <w:b/>
          <w:bCs/>
          <w:color w:val="0D0D0D"/>
        </w:rPr>
        <w:t xml:space="preserve">.  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ลักษณะของแผนพัฒนาสามปี (พ.ศ. ๒๕๕๘</w:t>
      </w:r>
      <w:r w:rsidRPr="00160EBF">
        <w:rPr>
          <w:rFonts w:ascii="TH SarabunIT๙" w:hAnsi="TH SarabunIT๙" w:cs="TH SarabunIT๙"/>
          <w:b/>
          <w:bCs/>
          <w:color w:val="0D0D0D"/>
        </w:rPr>
        <w:t xml:space="preserve"> - 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๒๕๖๐</w:t>
      </w:r>
      <w:r w:rsidRPr="00160EBF">
        <w:rPr>
          <w:rFonts w:ascii="TH SarabunIT๙" w:hAnsi="TH SarabunIT๙" w:cs="TH SarabunIT๙"/>
          <w:b/>
          <w:bCs/>
          <w:color w:val="0D0D0D"/>
        </w:rPr>
        <w:t>)</w:t>
      </w:r>
    </w:p>
    <w:p w:rsidR="00E7531A" w:rsidRPr="00160EBF" w:rsidRDefault="00E7531A" w:rsidP="00E7531A">
      <w:pPr>
        <w:tabs>
          <w:tab w:val="left" w:pos="1134"/>
        </w:tabs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๑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 xml:space="preserve">เป็นเอกสารแผนพัฒนาที่ระบุรายละเอียด เกี่ยวกับแผนงานและโครงการที่จะดำเนินการในปี </w:t>
      </w:r>
      <w:r w:rsidRPr="00160EBF">
        <w:rPr>
          <w:rFonts w:ascii="TH SarabunIT๙" w:hAnsi="TH SarabunIT๙" w:cs="TH SarabunIT๙"/>
          <w:color w:val="0D0D0D"/>
        </w:rPr>
        <w:t xml:space="preserve">   </w:t>
      </w:r>
      <w:r w:rsidRPr="00160EBF">
        <w:rPr>
          <w:rFonts w:ascii="TH SarabunIT๙" w:hAnsi="TH SarabunIT๙" w:cs="TH SarabunIT๙"/>
          <w:color w:val="0D0D0D"/>
          <w:cs/>
        </w:rPr>
        <w:t>๒๕๕๘ - ๒๕๖๐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๒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เป็นเอกสารแผนพัฒนาที่มีวัตถุประสงค์ เป้าหมาย ในการพัฒนาไว้อย่างแน่ชัดและมีลักษณะเฉพาะเจาะจง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๓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เป็นเอกสารแผนพัฒนาที่มีความสอดคล้องกับจุดหมาย แนวทางการพัฒนาระยะยาว และแผนพัฒนาประจำปี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b/>
          <w:bCs/>
          <w:color w:val="0D0D0D"/>
          <w:cs/>
        </w:rPr>
      </w:pPr>
      <w:r w:rsidRPr="00160EBF">
        <w:rPr>
          <w:rFonts w:ascii="TH SarabunIT๙" w:hAnsi="TH SarabunIT๙" w:cs="TH SarabunIT๙"/>
          <w:color w:val="0D0D0D"/>
          <w:cs/>
        </w:rPr>
        <w:t>๔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เป็นเอกสารแผนพัฒนาที่แสดงถึงความเชื่อมโยงกันระหว่างแผนพัฒนาระยะปานกลางกับแผนพัฒนาประจำปี</w:t>
      </w:r>
    </w:p>
    <w:p w:rsidR="00E7531A" w:rsidRPr="00160EBF" w:rsidRDefault="00E7531A" w:rsidP="00E7531A">
      <w:pPr>
        <w:spacing w:before="240"/>
        <w:ind w:firstLine="720"/>
        <w:rPr>
          <w:rFonts w:ascii="TH SarabunIT๙" w:hAnsi="TH SarabunIT๙" w:cs="TH SarabunIT๙"/>
          <w:color w:val="0D0D0D"/>
          <w:spacing w:val="-2"/>
        </w:rPr>
      </w:pPr>
      <w:r w:rsidRPr="00160EBF">
        <w:rPr>
          <w:rFonts w:ascii="TH SarabunIT๙" w:hAnsi="TH SarabunIT๙" w:cs="TH SarabunIT๙"/>
          <w:b/>
          <w:bCs/>
          <w:color w:val="0D0D0D"/>
          <w:spacing w:val="-2"/>
          <w:cs/>
        </w:rPr>
        <w:t>๓</w:t>
      </w:r>
      <w:r w:rsidRPr="00160EBF">
        <w:rPr>
          <w:rFonts w:ascii="TH SarabunIT๙" w:hAnsi="TH SarabunIT๙" w:cs="TH SarabunIT๙"/>
          <w:b/>
          <w:bCs/>
          <w:color w:val="0D0D0D"/>
          <w:spacing w:val="-2"/>
        </w:rPr>
        <w:t xml:space="preserve">. </w:t>
      </w:r>
      <w:r w:rsidRPr="00160EBF">
        <w:rPr>
          <w:rFonts w:ascii="TH SarabunIT๙" w:hAnsi="TH SarabunIT๙" w:cs="TH SarabunIT๙"/>
          <w:b/>
          <w:bCs/>
          <w:color w:val="0D0D0D"/>
          <w:spacing w:val="-2"/>
          <w:cs/>
        </w:rPr>
        <w:t xml:space="preserve">วัตถุประสงค์ของการจัดทำแผนพัฒนาสามปี </w:t>
      </w:r>
      <w:r w:rsidRPr="00160EBF">
        <w:rPr>
          <w:rFonts w:ascii="TH SarabunIT๙" w:hAnsi="TH SarabunIT๙" w:cs="TH SarabunIT๙"/>
          <w:b/>
          <w:bCs/>
          <w:color w:val="0D0D0D"/>
          <w:spacing w:val="-2"/>
        </w:rPr>
        <w:t>(</w:t>
      </w:r>
      <w:r w:rsidRPr="00160EBF">
        <w:rPr>
          <w:rFonts w:ascii="TH SarabunIT๙" w:hAnsi="TH SarabunIT๙" w:cs="TH SarabunIT๙"/>
          <w:b/>
          <w:bCs/>
          <w:color w:val="0D0D0D"/>
          <w:spacing w:val="-2"/>
          <w:cs/>
        </w:rPr>
        <w:t>พ.ศ. ๒๕๕๘ - ๒๕๖๐</w:t>
      </w:r>
      <w:r w:rsidRPr="00160EBF">
        <w:rPr>
          <w:rFonts w:ascii="TH SarabunIT๙" w:hAnsi="TH SarabunIT๙" w:cs="TH SarabunIT๙"/>
          <w:b/>
          <w:bCs/>
          <w:color w:val="0D0D0D"/>
          <w:spacing w:val="-2"/>
        </w:rPr>
        <w:t xml:space="preserve">) </w:t>
      </w:r>
      <w:r w:rsidRPr="00160EBF">
        <w:rPr>
          <w:rFonts w:ascii="TH SarabunIT๙" w:hAnsi="TH SarabunIT๙" w:cs="TH SarabunIT๙"/>
          <w:b/>
          <w:bCs/>
          <w:color w:val="0D0D0D"/>
          <w:spacing w:val="-2"/>
          <w:cs/>
        </w:rPr>
        <w:t>ขององค์การบริหารส่วนตำบลตาชี</w:t>
      </w:r>
    </w:p>
    <w:p w:rsidR="00E7531A" w:rsidRPr="00160EBF" w:rsidRDefault="00E7531A" w:rsidP="00E7531A">
      <w:pPr>
        <w:tabs>
          <w:tab w:val="left" w:pos="1134"/>
        </w:tabs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  <w:cs/>
        </w:rPr>
        <w:t>๑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เพื่อเป็นการเตรียมโครงการพัฒนาต่างๆ ให้อยู่ในลักษณะที่พร้อมจะบรรจุลงในเอกสารงบประมาณรายจ่ายประจำปี ๒๕๕๘</w:t>
      </w:r>
      <w:r w:rsidRPr="00160EBF">
        <w:rPr>
          <w:rFonts w:ascii="TH SarabunIT๙" w:hAnsi="TH SarabunIT๙" w:cs="TH SarabunIT๙"/>
          <w:color w:val="0D0D0D"/>
        </w:rPr>
        <w:t xml:space="preserve">  </w:t>
      </w:r>
      <w:r w:rsidRPr="00160EBF">
        <w:rPr>
          <w:rFonts w:ascii="TH SarabunIT๙" w:hAnsi="TH SarabunIT๙" w:cs="TH SarabunIT๙"/>
          <w:color w:val="0D0D0D"/>
          <w:cs/>
        </w:rPr>
        <w:t>และนำไปปฏิบัติทันที เมื่อได้รับการจัดสรรงบประมาณ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๒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เพื่อแสดงความสัมพันธ์เชื่อมโยง และสอดคล้องกันระหว่างแผนพัฒนาองค์การบริหารส่วนตำบลระยะปานกลางและการจัดทำงบประมาณรายจ่ายประจำปี พ.ศ. ๒๕๕๘</w:t>
      </w:r>
      <w:r w:rsidRPr="00160EBF">
        <w:rPr>
          <w:rFonts w:ascii="TH SarabunIT๙" w:hAnsi="TH SarabunIT๙" w:cs="TH SarabunIT๙"/>
          <w:color w:val="0D0D0D"/>
        </w:rPr>
        <w:t xml:space="preserve"> 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๓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 xml:space="preserve">เพื่อแสดงจุดมุ่งหมาย และแนวทางการพัฒนา ปี พ.ศ. ๒๕๕๘ </w:t>
      </w:r>
      <w:r w:rsidRPr="00160EBF">
        <w:rPr>
          <w:rFonts w:ascii="TH SarabunIT๙" w:hAnsi="TH SarabunIT๙" w:cs="TH SarabunIT๙"/>
          <w:color w:val="0D0D0D"/>
        </w:rPr>
        <w:t>–</w:t>
      </w:r>
      <w:r w:rsidRPr="00160EBF">
        <w:rPr>
          <w:rFonts w:ascii="TH SarabunIT๙" w:hAnsi="TH SarabunIT๙" w:cs="TH SarabunIT๙"/>
          <w:color w:val="0D0D0D"/>
          <w:cs/>
        </w:rPr>
        <w:t xml:space="preserve"> ๒๕๖๐ เป็นไปในทิศทางใด</w:t>
      </w:r>
    </w:p>
    <w:p w:rsidR="00E7531A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๔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เพื่อให้เป็นเอกสารแผนพัฒนาประจำปี เป็นไปตามแผนพัฒนาองค์การบริหารส่วนตำบลแนวใหม่</w:t>
      </w:r>
    </w:p>
    <w:p w:rsidR="00B64C6B" w:rsidRDefault="00B64C6B" w:rsidP="00E7531A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  <w:cs/>
        </w:rPr>
        <w:sectPr w:rsidR="00B64C6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cs/>
        </w:rPr>
      </w:pPr>
      <w:r w:rsidRPr="00160EBF">
        <w:rPr>
          <w:rFonts w:ascii="TH SarabunIT๙" w:hAnsi="TH SarabunIT๙" w:cs="TH SarabunIT๙"/>
          <w:color w:val="0D0D0D"/>
        </w:rPr>
        <w:lastRenderedPageBreak/>
        <w:t xml:space="preserve">- </w:t>
      </w:r>
      <w:r w:rsidRPr="00160EBF">
        <w:rPr>
          <w:rFonts w:ascii="TH SarabunIT๙" w:hAnsi="TH SarabunIT๙" w:cs="TH SarabunIT๙"/>
          <w:color w:val="0D0D0D"/>
          <w:cs/>
        </w:rPr>
        <w:t>๒ -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</w:rPr>
      </w:pPr>
    </w:p>
    <w:p w:rsidR="00E7531A" w:rsidRPr="00160EBF" w:rsidRDefault="00E7531A" w:rsidP="00E7531A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color w:val="0D0D0D"/>
          <w:spacing w:val="-6"/>
        </w:rPr>
      </w:pPr>
      <w:r w:rsidRPr="00160EBF">
        <w:rPr>
          <w:rFonts w:ascii="TH SarabunIT๙" w:hAnsi="TH SarabunIT๙" w:cs="TH SarabunIT๙"/>
          <w:b/>
          <w:bCs/>
          <w:color w:val="0D0D0D"/>
          <w:spacing w:val="-6"/>
          <w:cs/>
        </w:rPr>
        <w:t>๔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</w:rPr>
        <w:t xml:space="preserve">. 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  <w:cs/>
        </w:rPr>
        <w:t xml:space="preserve">ขั้นตอนในการดำเนินการจัดทำแผนพัฒนาสามปี 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</w:rPr>
        <w:t>(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  <w:cs/>
        </w:rPr>
        <w:t>พ.ศ. ๒๕๕๘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</w:rPr>
        <w:t xml:space="preserve"> - 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  <w:cs/>
        </w:rPr>
        <w:t>๒๕๖๐</w:t>
      </w:r>
      <w:r w:rsidRPr="00160EBF">
        <w:rPr>
          <w:rFonts w:ascii="TH SarabunIT๙" w:hAnsi="TH SarabunIT๙" w:cs="TH SarabunIT๙"/>
          <w:b/>
          <w:bCs/>
          <w:color w:val="0D0D0D"/>
          <w:spacing w:val="-6"/>
        </w:rPr>
        <w:t>)</w:t>
      </w:r>
    </w:p>
    <w:p w:rsidR="00E7531A" w:rsidRPr="00160EBF" w:rsidRDefault="00E7531A" w:rsidP="00E7531A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spacing w:val="-6"/>
          <w:cs/>
        </w:rPr>
        <w:t>ขององค์การบริหารส่วนตำบลตาชี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 xml:space="preserve"> </w:t>
      </w:r>
    </w:p>
    <w:p w:rsidR="00E7531A" w:rsidRPr="00160EBF" w:rsidRDefault="00E7531A" w:rsidP="00E7531A">
      <w:pPr>
        <w:spacing w:before="240"/>
        <w:ind w:firstLine="72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 xml:space="preserve">แบ่งออกได้เป็น </w:t>
      </w:r>
      <w:r w:rsidRPr="00160EBF">
        <w:rPr>
          <w:rFonts w:ascii="TH SarabunIT๙" w:hAnsi="TH SarabunIT๙" w:cs="TH SarabunIT๙"/>
          <w:color w:val="0D0D0D"/>
        </w:rPr>
        <w:t xml:space="preserve"> </w:t>
      </w:r>
      <w:r w:rsidRPr="00160EBF">
        <w:rPr>
          <w:rFonts w:ascii="TH SarabunIT๙" w:hAnsi="TH SarabunIT๙" w:cs="TH SarabunIT๙"/>
          <w:color w:val="0D0D0D"/>
          <w:cs/>
        </w:rPr>
        <w:t xml:space="preserve">๗ </w:t>
      </w:r>
      <w:r w:rsidRPr="00160EBF">
        <w:rPr>
          <w:rFonts w:ascii="TH SarabunIT๙" w:hAnsi="TH SarabunIT๙" w:cs="TH SarabunIT๙"/>
          <w:color w:val="0D0D0D"/>
        </w:rPr>
        <w:t xml:space="preserve"> </w:t>
      </w:r>
      <w:r w:rsidRPr="00160EBF">
        <w:rPr>
          <w:rFonts w:ascii="TH SarabunIT๙" w:hAnsi="TH SarabunIT๙" w:cs="TH SarabunIT๙"/>
          <w:color w:val="0D0D0D"/>
          <w:cs/>
        </w:rPr>
        <w:t>ขั้นตอน  ดังนี้</w:t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การเตรียมการจัดทำแผน</w:t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การเก็บรวบรวมข้อมูล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๓</w:t>
      </w:r>
      <w:r w:rsidRPr="00160EBF">
        <w:rPr>
          <w:rFonts w:ascii="TH SarabunIT๙" w:hAnsi="TH SarabunIT๙" w:cs="TH SarabunIT๙"/>
          <w:color w:val="0D0D0D"/>
        </w:rPr>
        <w:t xml:space="preserve">. </w:t>
      </w:r>
      <w:r w:rsidRPr="00160EBF">
        <w:rPr>
          <w:rFonts w:ascii="TH SarabunIT๙" w:hAnsi="TH SarabunIT๙" w:cs="TH SarabunIT๙"/>
          <w:color w:val="0D0D0D"/>
          <w:cs/>
        </w:rPr>
        <w:t>การวิเคราะห์ข้อมูล</w:t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๔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การกำหนดวัตถุประสงค์</w:t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๕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การกำหนดคัดเลือกแผนงานและโครงการ</w:t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๖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การประกอบแผน</w:t>
      </w:r>
    </w:p>
    <w:p w:rsidR="00E7531A" w:rsidRPr="00160EBF" w:rsidRDefault="00E7531A" w:rsidP="00E7531A">
      <w:pPr>
        <w:spacing w:before="60"/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t>๗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การอนุมัติแผน</w:t>
      </w: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 w:rsidP="00E7531A">
      <w:pPr>
        <w:pStyle w:val="1"/>
        <w:rPr>
          <w:rFonts w:ascii="TH SarabunIT๙" w:hAnsi="TH SarabunIT๙" w:cs="TH SarabunIT๙"/>
          <w:color w:val="0D0D0D"/>
          <w:sz w:val="144"/>
          <w:szCs w:val="144"/>
        </w:rPr>
      </w:pPr>
    </w:p>
    <w:p w:rsidR="00E7531A" w:rsidRPr="00160EBF" w:rsidRDefault="00E7531A" w:rsidP="00E7531A">
      <w:pPr>
        <w:pStyle w:val="1"/>
        <w:rPr>
          <w:rFonts w:ascii="TH SarabunIT๙" w:hAnsi="TH SarabunIT๙" w:cs="TH SarabunIT๙"/>
          <w:color w:val="0D0D0D"/>
          <w:sz w:val="96"/>
          <w:szCs w:val="96"/>
        </w:rPr>
      </w:pPr>
      <w:r w:rsidRPr="00160EBF">
        <w:rPr>
          <w:rFonts w:ascii="TH SarabunIT๙" w:hAnsi="TH SarabunIT๙" w:cs="TH SarabunIT๙"/>
          <w:color w:val="0D0D0D"/>
          <w:sz w:val="96"/>
          <w:szCs w:val="96"/>
          <w:cs/>
        </w:rPr>
        <w:t>ส่วนที่ ๒</w:t>
      </w:r>
    </w:p>
    <w:p w:rsidR="00E7531A" w:rsidRPr="00160EBF" w:rsidRDefault="00E7531A" w:rsidP="00E7531A">
      <w:pPr>
        <w:pStyle w:val="4"/>
        <w:rPr>
          <w:rFonts w:ascii="TH SarabunIT๙" w:hAnsi="TH SarabunIT๙" w:cs="TH SarabunIT๙"/>
          <w:color w:val="0D0D0D"/>
          <w:sz w:val="72"/>
          <w:szCs w:val="72"/>
          <w:u w:val="none"/>
        </w:rPr>
      </w:pPr>
      <w:r w:rsidRPr="00160EBF">
        <w:rPr>
          <w:rFonts w:ascii="TH SarabunIT๙" w:hAnsi="TH SarabunIT๙" w:cs="TH SarabunIT๙"/>
          <w:color w:val="0D0D0D"/>
          <w:sz w:val="72"/>
          <w:szCs w:val="72"/>
          <w:u w:val="none"/>
          <w:cs/>
        </w:rPr>
        <w:t>สภาพทั่วไปและข้อมูลพื้นฐาน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color w:val="0D0D0D"/>
          <w:sz w:val="72"/>
          <w:szCs w:val="72"/>
        </w:rPr>
      </w:pPr>
      <w:r w:rsidRPr="00160EBF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ขององค์การบริหารส่วนตำบลตาชี</w:t>
      </w: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B64C6B" w:rsidRDefault="00B64C6B" w:rsidP="00E7531A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  <w:cs/>
        </w:rPr>
        <w:sectPr w:rsidR="00B64C6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  <w:cs/>
        </w:rPr>
      </w:pPr>
      <w:r w:rsidRPr="00160EBF">
        <w:rPr>
          <w:rFonts w:ascii="TH SarabunIT๙" w:hAnsi="TH SarabunIT๙" w:cs="TH SarabunIT๙"/>
          <w:color w:val="0D0D0D"/>
          <w:sz w:val="40"/>
          <w:szCs w:val="40"/>
          <w:cs/>
        </w:rPr>
        <w:lastRenderedPageBreak/>
        <w:t>ส่วนที่ ๒</w:t>
      </w:r>
    </w:p>
    <w:p w:rsidR="00E7531A" w:rsidRPr="00160EBF" w:rsidRDefault="00E7531A" w:rsidP="00E7531A">
      <w:pPr>
        <w:pStyle w:val="3"/>
        <w:ind w:firstLine="720"/>
        <w:rPr>
          <w:rFonts w:ascii="TH SarabunIT๙" w:hAnsi="TH SarabunIT๙" w:cs="TH SarabunIT๙"/>
          <w:color w:val="0D0D0D"/>
          <w:sz w:val="36"/>
          <w:szCs w:val="36"/>
        </w:rPr>
      </w:pPr>
      <w:r w:rsidRPr="00160EBF">
        <w:rPr>
          <w:rFonts w:ascii="TH SarabunIT๙" w:hAnsi="TH SarabunIT๙" w:cs="TH SarabunIT๙"/>
          <w:color w:val="0D0D0D"/>
          <w:sz w:val="36"/>
          <w:szCs w:val="36"/>
          <w:cs/>
        </w:rPr>
        <w:t>สภาพทั่วไปและข้อมูลพื้นฐานขององค์การบริหารส่วนตำบลตาชี</w:t>
      </w:r>
    </w:p>
    <w:p w:rsidR="00E7531A" w:rsidRPr="00160EBF" w:rsidRDefault="00E7531A" w:rsidP="00E7531A">
      <w:pPr>
        <w:tabs>
          <w:tab w:val="num" w:pos="0"/>
        </w:tabs>
        <w:jc w:val="both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color w:val="0D0D0D"/>
          <w:sz w:val="16"/>
          <w:szCs w:val="16"/>
          <w:cs/>
        </w:rPr>
        <w:tab/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๑</w:t>
      </w:r>
      <w:r w:rsidRPr="00160EBF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สภาพทั่วไป</w:t>
      </w: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b/>
          <w:bCs/>
          <w:color w:val="0D0D0D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cs/>
        </w:rPr>
        <w:t>ที่ตั้ง</w:t>
      </w:r>
    </w:p>
    <w:p w:rsidR="00E7531A" w:rsidRPr="00160EBF" w:rsidRDefault="00E7531A" w:rsidP="00E7531A">
      <w:pPr>
        <w:ind w:left="720" w:firstLine="414"/>
        <w:jc w:val="thaiDistribute"/>
        <w:rPr>
          <w:rFonts w:ascii="TH SarabunIT๙" w:eastAsia="Angsana New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องค์การบริหารส่วนตำบลตาชี ตั้งอยู่ห่างจากที่ว่าการอำเภอยะหาประมาณ ๑๐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กิโลเมตร อยู่ห่างจากศาลากลางจังหวัดยะลา ๓๐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กิโลเมตร มีอาณาเขตดังนี้</w:t>
      </w:r>
    </w:p>
    <w:p w:rsidR="00E7531A" w:rsidRPr="00160EBF" w:rsidRDefault="00E7531A" w:rsidP="00E7531A">
      <w:pPr>
        <w:ind w:firstLine="1200"/>
        <w:jc w:val="thaiDistribute"/>
        <w:rPr>
          <w:rFonts w:ascii="TH SarabunIT๙" w:eastAsia="Angsana New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ทิศเหนือ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จดตำบลลำพะยา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ทิศใต้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จดตำบลยะหา</w:t>
      </w:r>
    </w:p>
    <w:p w:rsidR="00E7531A" w:rsidRPr="00160EBF" w:rsidRDefault="00E7531A" w:rsidP="00E7531A">
      <w:pPr>
        <w:ind w:firstLine="1200"/>
        <w:jc w:val="thaiDistribute"/>
        <w:rPr>
          <w:rFonts w:ascii="TH SarabunIT๙" w:eastAsia="Angsana New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ทิศตะวันออก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จดตำบลบา</w:t>
      </w:r>
      <w:proofErr w:type="spellStart"/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โงยซิแน</w:t>
      </w:r>
      <w:proofErr w:type="spellEnd"/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 xml:space="preserve">       ทิศตะวันตก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จดตำบลธารคีรี</w:t>
      </w:r>
    </w:p>
    <w:p w:rsidR="00E7531A" w:rsidRPr="00160EBF" w:rsidRDefault="00E7531A" w:rsidP="00E7531A">
      <w:pPr>
        <w:ind w:firstLine="720"/>
        <w:jc w:val="thaiDistribute"/>
        <w:rPr>
          <w:rFonts w:ascii="TH SarabunIT๙" w:eastAsia="Angsana New" w:hAnsi="TH SarabunIT๙" w:cs="TH SarabunIT๙"/>
          <w:b/>
          <w:bCs/>
          <w:color w:val="0D0D0D"/>
          <w:sz w:val="12"/>
          <w:szCs w:val="12"/>
          <w:u w:val="single"/>
        </w:rPr>
      </w:pP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b/>
          <w:bCs/>
          <w:color w:val="0D0D0D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cs/>
        </w:rPr>
        <w:t xml:space="preserve">เนื้อที่ </w:t>
      </w: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color w:val="0D0D0D"/>
          <w:spacing w:val="-6"/>
        </w:rPr>
      </w:pPr>
      <w:r w:rsidRPr="00160EBF">
        <w:rPr>
          <w:rFonts w:ascii="TH SarabunIT๙" w:eastAsia="Angsana New" w:hAnsi="TH SarabunIT๙" w:cs="TH SarabunIT๙"/>
          <w:color w:val="0D0D0D"/>
          <w:spacing w:val="-6"/>
          <w:cs/>
        </w:rPr>
        <w:t>องค์การบริหารส่วนตำบลตาชี มีเนื้อที่ประมาณ</w:t>
      </w:r>
      <w:r w:rsidRPr="00160EBF">
        <w:rPr>
          <w:rFonts w:ascii="TH SarabunIT๙" w:eastAsia="Angsana New" w:hAnsi="TH SarabunIT๙" w:cs="TH SarabunIT๙"/>
          <w:color w:val="0D0D0D"/>
          <w:spacing w:val="-6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6"/>
          <w:cs/>
        </w:rPr>
        <w:t>๓๒.๑๓</w:t>
      </w:r>
      <w:r w:rsidRPr="00160EBF">
        <w:rPr>
          <w:rFonts w:ascii="TH SarabunIT๙" w:eastAsia="Angsana New" w:hAnsi="TH SarabunIT๙" w:cs="TH SarabunIT๙"/>
          <w:color w:val="0D0D0D"/>
          <w:spacing w:val="-6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6"/>
          <w:cs/>
        </w:rPr>
        <w:t>ตารางกิโลเมตร</w:t>
      </w:r>
      <w:r w:rsidRPr="00160EBF">
        <w:rPr>
          <w:rFonts w:ascii="TH SarabunIT๙" w:eastAsia="Angsana New" w:hAnsi="TH SarabunIT๙" w:cs="TH SarabunIT๙"/>
          <w:color w:val="0D0D0D"/>
          <w:spacing w:val="-6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6"/>
          <w:cs/>
        </w:rPr>
        <w:t>หรือประมาณ ๒๐</w:t>
      </w:r>
      <w:r w:rsidRPr="00160EBF">
        <w:rPr>
          <w:rFonts w:ascii="TH SarabunIT๙" w:eastAsia="Angsana New" w:hAnsi="TH SarabunIT๙" w:cs="TH SarabunIT๙"/>
          <w:color w:val="0D0D0D"/>
          <w:spacing w:val="-6"/>
        </w:rPr>
        <w:t>,</w:t>
      </w:r>
      <w:r w:rsidRPr="00160EBF">
        <w:rPr>
          <w:rFonts w:ascii="TH SarabunIT๙" w:eastAsia="Angsana New" w:hAnsi="TH SarabunIT๙" w:cs="TH SarabunIT๙"/>
          <w:color w:val="0D0D0D"/>
          <w:spacing w:val="-6"/>
          <w:cs/>
        </w:rPr>
        <w:t>๐๘๓</w:t>
      </w:r>
      <w:r w:rsidRPr="00160EBF">
        <w:rPr>
          <w:rFonts w:ascii="TH SarabunIT๙" w:eastAsia="Angsana New" w:hAnsi="TH SarabunIT๙" w:cs="TH SarabunIT๙"/>
          <w:color w:val="0D0D0D"/>
          <w:spacing w:val="-6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6"/>
          <w:cs/>
        </w:rPr>
        <w:t>ไร่</w:t>
      </w:r>
    </w:p>
    <w:p w:rsidR="00E7531A" w:rsidRPr="00160EBF" w:rsidRDefault="00E7531A" w:rsidP="00E7531A">
      <w:pPr>
        <w:ind w:firstLine="720"/>
        <w:jc w:val="thaiDistribute"/>
        <w:rPr>
          <w:rFonts w:ascii="TH SarabunIT๙" w:hAnsi="TH SarabunIT๙" w:cs="TH SarabunIT๙"/>
          <w:b/>
          <w:bCs/>
          <w:color w:val="0D0D0D"/>
          <w:sz w:val="12"/>
          <w:szCs w:val="12"/>
          <w:u w:val="single"/>
        </w:rPr>
      </w:pP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ภูมิประเทศ</w:t>
      </w:r>
    </w:p>
    <w:p w:rsidR="00E7531A" w:rsidRPr="00160EBF" w:rsidRDefault="00E7531A" w:rsidP="00E7531A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ตำบลตาชีส่วนใหญ่เป็นที่ราบและภูเขาล้อมรอบเป็นพื้นที่ มีลำธารจากน้ำตกไหลผ่านหมู่บ้านทำให้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พื้นที่แห่งนี้มีความชุ่มชื้นตลอดทั้งปี เหมาะแก่การเพาะปลูก ประชากรส่วนใหญ่มีอาชีพทำสวนยาง และสวนผลไม้</w:t>
      </w:r>
    </w:p>
    <w:p w:rsidR="00E7531A" w:rsidRPr="00160EBF" w:rsidRDefault="00E7531A" w:rsidP="00E7531A">
      <w:pPr>
        <w:ind w:firstLine="720"/>
        <w:jc w:val="thaiDistribute"/>
        <w:rPr>
          <w:rFonts w:ascii="TH SarabunIT๙" w:hAnsi="TH SarabunIT๙" w:cs="TH SarabunIT๙"/>
          <w:color w:val="0D0D0D"/>
          <w:sz w:val="12"/>
          <w:szCs w:val="12"/>
        </w:rPr>
      </w:pP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b/>
          <w:bCs/>
          <w:color w:val="0D0D0D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cs/>
        </w:rPr>
        <w:t>เขตการปกครอง</w:t>
      </w:r>
      <w:r w:rsidRPr="00160EBF">
        <w:rPr>
          <w:rFonts w:ascii="TH SarabunIT๙" w:eastAsia="Angsana New" w:hAnsi="TH SarabunIT๙" w:cs="TH SarabunIT๙"/>
          <w:b/>
          <w:bCs/>
          <w:color w:val="0D0D0D"/>
        </w:rPr>
        <w:t xml:space="preserve">  </w:t>
      </w: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color w:val="0D0D0D"/>
          <w:sz w:val="30"/>
          <w:szCs w:val="30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sz w:val="30"/>
          <w:szCs w:val="30"/>
          <w:cs/>
        </w:rPr>
        <w:t>องค์การบริหารส่วนตำบลตาชี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</w:rPr>
        <w:t xml:space="preserve">  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  <w:cs/>
        </w:rPr>
        <w:t>แบ่งเขตการปกครองออกเป็น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</w:rPr>
        <w:t xml:space="preserve">  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  <w:cs/>
        </w:rPr>
        <w:t>๕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</w:rPr>
        <w:t xml:space="preserve">  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  <w:cs/>
        </w:rPr>
        <w:t>หมู่บ้าน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</w:rPr>
        <w:t xml:space="preserve">  </w:t>
      </w:r>
      <w:r w:rsidRPr="00160EBF">
        <w:rPr>
          <w:rFonts w:ascii="TH SarabunIT๙" w:eastAsia="Angsana New" w:hAnsi="TH SarabunIT๙" w:cs="TH SarabunIT๙"/>
          <w:color w:val="0D0D0D"/>
          <w:sz w:val="30"/>
          <w:szCs w:val="30"/>
          <w:cs/>
        </w:rPr>
        <w:t>ดังนี้</w:t>
      </w:r>
    </w:p>
    <w:p w:rsidR="00E7531A" w:rsidRPr="00160EBF" w:rsidRDefault="00E7531A" w:rsidP="00E7531A">
      <w:pPr>
        <w:ind w:firstLine="1200"/>
        <w:jc w:val="thaiDistribute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  <w:cs/>
        </w:rPr>
        <w:t>หมู่ที่ ๑</w:t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  <w:t>บ้านแค่</w:t>
      </w:r>
    </w:p>
    <w:p w:rsidR="00E7531A" w:rsidRPr="00160EBF" w:rsidRDefault="00E7531A" w:rsidP="00E7531A">
      <w:pPr>
        <w:ind w:firstLine="120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หมู่ที่ ๒</w:t>
      </w:r>
      <w:r w:rsidRPr="00160EBF">
        <w:rPr>
          <w:rFonts w:ascii="TH SarabunIT๙" w:hAnsi="TH SarabunIT๙" w:cs="TH SarabunIT๙"/>
          <w:color w:val="0D0D0D"/>
          <w:cs/>
        </w:rPr>
        <w:tab/>
        <w:t>บ้านนอก</w:t>
      </w:r>
    </w:p>
    <w:p w:rsidR="00E7531A" w:rsidRPr="00160EBF" w:rsidRDefault="00E7531A" w:rsidP="00E7531A">
      <w:pPr>
        <w:ind w:firstLine="120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หมูที่ ๓</w:t>
      </w:r>
      <w:r w:rsidRPr="00160EBF">
        <w:rPr>
          <w:rFonts w:ascii="TH SarabunIT๙" w:hAnsi="TH SarabunIT๙" w:cs="TH SarabunIT๙"/>
          <w:color w:val="0D0D0D"/>
          <w:cs/>
        </w:rPr>
        <w:tab/>
        <w:t>บ้านออก</w:t>
      </w:r>
    </w:p>
    <w:p w:rsidR="00E7531A" w:rsidRPr="00160EBF" w:rsidRDefault="00E7531A" w:rsidP="00E7531A">
      <w:pPr>
        <w:ind w:firstLine="120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หมู่ที่ ๔</w:t>
      </w:r>
      <w:r w:rsidRPr="00160EBF">
        <w:rPr>
          <w:rFonts w:ascii="TH SarabunIT๙" w:hAnsi="TH SarabunIT๙" w:cs="TH SarabunIT๙"/>
          <w:color w:val="0D0D0D"/>
          <w:cs/>
        </w:rPr>
        <w:tab/>
        <w:t>บ้านไร่</w:t>
      </w:r>
    </w:p>
    <w:p w:rsidR="00E7531A" w:rsidRPr="00160EBF" w:rsidRDefault="00E7531A" w:rsidP="00E7531A">
      <w:pPr>
        <w:ind w:firstLine="120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หมู่ที่ ๕</w:t>
      </w:r>
      <w:r w:rsidRPr="00160EBF">
        <w:rPr>
          <w:rFonts w:ascii="TH SarabunIT๙" w:hAnsi="TH SarabunIT๙" w:cs="TH SarabunIT๙"/>
          <w:color w:val="0D0D0D"/>
          <w:cs/>
        </w:rPr>
        <w:tab/>
        <w:t>บ้านเหมืองล่าง</w:t>
      </w:r>
    </w:p>
    <w:p w:rsidR="00E7531A" w:rsidRPr="00160EBF" w:rsidRDefault="00E7531A" w:rsidP="00E7531A">
      <w:pPr>
        <w:ind w:firstLine="720"/>
        <w:jc w:val="thaiDistribute"/>
        <w:rPr>
          <w:rFonts w:ascii="TH SarabunIT๙" w:eastAsia="Angsana New" w:hAnsi="TH SarabunIT๙" w:cs="TH SarabunIT๙"/>
          <w:b/>
          <w:bCs/>
          <w:color w:val="0D0D0D"/>
          <w:sz w:val="12"/>
          <w:szCs w:val="12"/>
        </w:rPr>
      </w:pP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b/>
          <w:bCs/>
          <w:color w:val="0D0D0D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cs/>
        </w:rPr>
        <w:t>ประชากร</w:t>
      </w:r>
    </w:p>
    <w:p w:rsidR="00E7531A" w:rsidRPr="00160EBF" w:rsidRDefault="00E7531A" w:rsidP="00E7531A">
      <w:pPr>
        <w:ind w:firstLine="72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  <w:cs/>
        </w:rPr>
        <w:t>ประชากรทั้งสิ้น</w:t>
      </w:r>
      <w:r w:rsidRPr="00160EBF">
        <w:rPr>
          <w:rFonts w:ascii="TH SarabunIT๙" w:eastAsia="Angsana New" w:hAnsi="TH SarabunIT๙" w:cs="TH SarabunIT๙"/>
          <w:color w:val="0D0D0D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cs/>
        </w:rPr>
        <w:t>๑,๖๕๗</w:t>
      </w:r>
      <w:r w:rsidRPr="00160EBF">
        <w:rPr>
          <w:rFonts w:ascii="TH SarabunIT๙" w:eastAsia="Angsana New" w:hAnsi="TH SarabunIT๙" w:cs="TH SarabunIT๙"/>
          <w:color w:val="0D0D0D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cs/>
        </w:rPr>
        <w:t>คน แยกเป็นชาย ๗๙๙</w:t>
      </w:r>
      <w:r w:rsidRPr="00160EBF">
        <w:rPr>
          <w:rFonts w:ascii="TH SarabunIT๙" w:eastAsia="Angsana New" w:hAnsi="TH SarabunIT๙" w:cs="TH SarabunIT๙"/>
          <w:color w:val="0D0D0D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cs/>
        </w:rPr>
        <w:t>คน หญิง ๘๕๘</w:t>
      </w:r>
      <w:r w:rsidRPr="00160EBF">
        <w:rPr>
          <w:rFonts w:ascii="TH SarabunIT๙" w:eastAsia="Angsana New" w:hAnsi="TH SarabunIT๙" w:cs="TH SarabunIT๙"/>
          <w:color w:val="0D0D0D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cs/>
        </w:rPr>
        <w:t>คน มีความหนาแน่นเฉลี่ย ๕๒</w:t>
      </w:r>
      <w:r w:rsidRPr="00160EBF">
        <w:rPr>
          <w:rFonts w:ascii="TH SarabunIT๙" w:eastAsia="Angsana New" w:hAnsi="TH SarabunIT๙" w:cs="TH SarabunIT๙"/>
          <w:color w:val="0D0D0D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cs/>
        </w:rPr>
        <w:t>คน</w:t>
      </w:r>
      <w:r w:rsidRPr="00160EBF">
        <w:rPr>
          <w:rFonts w:ascii="TH SarabunIT๙" w:eastAsia="Angsana New" w:hAnsi="TH SarabunIT๙" w:cs="TH SarabunIT๙"/>
          <w:color w:val="0D0D0D"/>
        </w:rPr>
        <w:t>/</w:t>
      </w:r>
      <w:r w:rsidRPr="00160EBF">
        <w:rPr>
          <w:rFonts w:ascii="TH SarabunIT๙" w:eastAsia="Angsana New" w:hAnsi="TH SarabunIT๙" w:cs="TH SarabunIT๙"/>
          <w:color w:val="0D0D0D"/>
          <w:cs/>
        </w:rPr>
        <w:t>ตารางกิโลเมตร</w:t>
      </w:r>
    </w:p>
    <w:p w:rsidR="00E7531A" w:rsidRPr="00160EBF" w:rsidRDefault="00E7531A" w:rsidP="00E7531A">
      <w:pPr>
        <w:tabs>
          <w:tab w:val="left" w:pos="851"/>
          <w:tab w:val="left" w:pos="1134"/>
        </w:tabs>
        <w:ind w:firstLine="851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ab/>
        <w:t>ประชากรทั้งสิ้น  1,</w:t>
      </w:r>
      <w:r w:rsidRPr="00160EBF">
        <w:rPr>
          <w:rFonts w:ascii="TH SarabunIT๙" w:eastAsia="Angsana New" w:hAnsi="TH SarabunIT๙" w:cs="TH SarabunIT๙"/>
        </w:rPr>
        <w:t>6</w:t>
      </w:r>
      <w:r w:rsidRPr="00160EBF">
        <w:rPr>
          <w:rFonts w:ascii="TH SarabunIT๙" w:eastAsia="Angsana New" w:hAnsi="TH SarabunIT๙" w:cs="TH SarabunIT๙"/>
          <w:cs/>
        </w:rPr>
        <w:t xml:space="preserve">๘๓ คน แยกเป็นชาย ๘๑๗ คน หญิง </w:t>
      </w:r>
      <w:r w:rsidRPr="00160EBF">
        <w:rPr>
          <w:rFonts w:ascii="TH SarabunIT๙" w:eastAsia="Angsana New" w:hAnsi="TH SarabunIT๙" w:cs="TH SarabunIT๙"/>
        </w:rPr>
        <w:t>86</w:t>
      </w:r>
      <w:r w:rsidRPr="00160EBF">
        <w:rPr>
          <w:rFonts w:ascii="TH SarabunIT๙" w:eastAsia="Angsana New" w:hAnsi="TH SarabunIT๙" w:cs="TH SarabunIT๙"/>
          <w:cs/>
        </w:rPr>
        <w:t xml:space="preserve">๖ คน </w:t>
      </w:r>
    </w:p>
    <w:p w:rsidR="00E7531A" w:rsidRPr="00160EBF" w:rsidRDefault="00E7531A" w:rsidP="00E7531A">
      <w:pPr>
        <w:tabs>
          <w:tab w:val="left" w:pos="851"/>
          <w:tab w:val="left" w:pos="1134"/>
        </w:tabs>
        <w:ind w:firstLine="851"/>
        <w:jc w:val="thaiDistribute"/>
        <w:rPr>
          <w:rFonts w:ascii="TH SarabunIT๙" w:hAnsi="TH SarabunIT๙" w:cs="TH SarabunIT๙"/>
          <w:cs/>
        </w:rPr>
      </w:pPr>
      <w:r w:rsidRPr="00160EBF">
        <w:rPr>
          <w:rFonts w:ascii="TH SarabunIT๙" w:eastAsia="Angsana New" w:hAnsi="TH SarabunIT๙" w:cs="TH SarabunIT๙"/>
          <w:cs/>
        </w:rPr>
        <w:tab/>
        <w:t xml:space="preserve">บ้านจากทะเบียนบ้าน ๖๐๒ หลัง มีความหนาแน่นเฉลี่ย </w:t>
      </w:r>
      <w:r w:rsidRPr="00160EBF">
        <w:rPr>
          <w:rFonts w:ascii="TH SarabunIT๙" w:eastAsia="Angsana New" w:hAnsi="TH SarabunIT๙" w:cs="TH SarabunIT๙"/>
        </w:rPr>
        <w:t>5</w:t>
      </w:r>
      <w:r w:rsidRPr="00160EBF">
        <w:rPr>
          <w:rFonts w:ascii="TH SarabunIT๙" w:eastAsia="Angsana New" w:hAnsi="TH SarabunIT๙" w:cs="TH SarabunIT๙"/>
          <w:cs/>
        </w:rPr>
        <w:t>๒ คน / ตารางกิโลเมตร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2"/>
        <w:gridCol w:w="1606"/>
        <w:gridCol w:w="1875"/>
        <w:gridCol w:w="1291"/>
        <w:gridCol w:w="1260"/>
        <w:gridCol w:w="1434"/>
      </w:tblGrid>
      <w:tr w:rsidR="00E7531A" w:rsidRPr="00160EBF" w:rsidTr="000552AB">
        <w:trPr>
          <w:jc w:val="center"/>
        </w:trPr>
        <w:tc>
          <w:tcPr>
            <w:tcW w:w="912" w:type="dxa"/>
            <w:vMerge w:val="restart"/>
            <w:vAlign w:val="center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หมู่ที่</w:t>
            </w:r>
          </w:p>
        </w:tc>
        <w:tc>
          <w:tcPr>
            <w:tcW w:w="1606" w:type="dxa"/>
            <w:vMerge w:val="restart"/>
            <w:vAlign w:val="center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บ้าน</w:t>
            </w: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บ้านจำนวน</w:t>
            </w:r>
          </w:p>
        </w:tc>
        <w:tc>
          <w:tcPr>
            <w:tcW w:w="3985" w:type="dxa"/>
            <w:gridSpan w:val="3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ประชากร/คน</w:t>
            </w:r>
          </w:p>
        </w:tc>
      </w:tr>
      <w:tr w:rsidR="00E7531A" w:rsidRPr="00160EBF" w:rsidTr="000552AB">
        <w:trPr>
          <w:jc w:val="center"/>
        </w:trPr>
        <w:tc>
          <w:tcPr>
            <w:tcW w:w="912" w:type="dxa"/>
            <w:vMerge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606" w:type="dxa"/>
            <w:vMerge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หลัง</w:t>
            </w:r>
          </w:p>
        </w:tc>
        <w:tc>
          <w:tcPr>
            <w:tcW w:w="1291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ชาย</w:t>
            </w:r>
          </w:p>
        </w:tc>
        <w:tc>
          <w:tcPr>
            <w:tcW w:w="1260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หญิง</w:t>
            </w:r>
          </w:p>
        </w:tc>
        <w:tc>
          <w:tcPr>
            <w:tcW w:w="1434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รวม</w:t>
            </w:r>
          </w:p>
        </w:tc>
      </w:tr>
      <w:tr w:rsidR="00E7531A" w:rsidRPr="00160EBF" w:rsidTr="000552AB">
        <w:trPr>
          <w:jc w:val="center"/>
        </w:trPr>
        <w:tc>
          <w:tcPr>
            <w:tcW w:w="912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</w:t>
            </w:r>
          </w:p>
        </w:tc>
        <w:tc>
          <w:tcPr>
            <w:tcW w:w="1606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แค่</w:t>
            </w: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๑๘๓</w:t>
            </w:r>
          </w:p>
        </w:tc>
        <w:tc>
          <w:tcPr>
            <w:tcW w:w="1291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๒๗๔</w:t>
            </w:r>
          </w:p>
        </w:tc>
        <w:tc>
          <w:tcPr>
            <w:tcW w:w="1260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๒๗๗</w:t>
            </w:r>
          </w:p>
        </w:tc>
        <w:tc>
          <w:tcPr>
            <w:tcW w:w="1434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5๕๑</w:t>
            </w:r>
          </w:p>
        </w:tc>
      </w:tr>
      <w:tr w:rsidR="00E7531A" w:rsidRPr="00160EBF" w:rsidTr="000552AB">
        <w:trPr>
          <w:jc w:val="center"/>
        </w:trPr>
        <w:tc>
          <w:tcPr>
            <w:tcW w:w="912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๒</w:t>
            </w:r>
          </w:p>
        </w:tc>
        <w:tc>
          <w:tcPr>
            <w:tcW w:w="1606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นอก</w:t>
            </w: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๑๓๔</w:t>
            </w:r>
          </w:p>
        </w:tc>
        <w:tc>
          <w:tcPr>
            <w:tcW w:w="1291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๑๖๕</w:t>
            </w:r>
          </w:p>
        </w:tc>
        <w:tc>
          <w:tcPr>
            <w:tcW w:w="1260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๑๗๒</w:t>
            </w:r>
          </w:p>
        </w:tc>
        <w:tc>
          <w:tcPr>
            <w:tcW w:w="1434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๓๓๗</w:t>
            </w:r>
          </w:p>
        </w:tc>
      </w:tr>
      <w:tr w:rsidR="00E7531A" w:rsidRPr="00160EBF" w:rsidTr="000552AB">
        <w:trPr>
          <w:jc w:val="center"/>
        </w:trPr>
        <w:tc>
          <w:tcPr>
            <w:tcW w:w="912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๓</w:t>
            </w:r>
          </w:p>
        </w:tc>
        <w:tc>
          <w:tcPr>
            <w:tcW w:w="1606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ออก</w:t>
            </w: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๕๘</w:t>
            </w:r>
          </w:p>
        </w:tc>
        <w:tc>
          <w:tcPr>
            <w:tcW w:w="1291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๙๐</w:t>
            </w:r>
          </w:p>
        </w:tc>
        <w:tc>
          <w:tcPr>
            <w:tcW w:w="1260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๙๓</w:t>
            </w:r>
          </w:p>
        </w:tc>
        <w:tc>
          <w:tcPr>
            <w:tcW w:w="1434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๑๘๓</w:t>
            </w:r>
          </w:p>
        </w:tc>
      </w:tr>
      <w:tr w:rsidR="00E7531A" w:rsidRPr="00160EBF" w:rsidTr="000552AB">
        <w:trPr>
          <w:jc w:val="center"/>
        </w:trPr>
        <w:tc>
          <w:tcPr>
            <w:tcW w:w="912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๔</w:t>
            </w:r>
          </w:p>
        </w:tc>
        <w:tc>
          <w:tcPr>
            <w:tcW w:w="1606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๖๘</w:t>
            </w:r>
          </w:p>
        </w:tc>
        <w:tc>
          <w:tcPr>
            <w:tcW w:w="1291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๑๐๒</w:t>
            </w:r>
          </w:p>
        </w:tc>
        <w:tc>
          <w:tcPr>
            <w:tcW w:w="1260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๑๑๐</w:t>
            </w:r>
          </w:p>
        </w:tc>
        <w:tc>
          <w:tcPr>
            <w:tcW w:w="1434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๒๑๒</w:t>
            </w:r>
          </w:p>
        </w:tc>
      </w:tr>
      <w:tr w:rsidR="00E7531A" w:rsidRPr="00160EBF" w:rsidTr="000552AB">
        <w:trPr>
          <w:jc w:val="center"/>
        </w:trPr>
        <w:tc>
          <w:tcPr>
            <w:tcW w:w="912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๕</w:t>
            </w:r>
          </w:p>
        </w:tc>
        <w:tc>
          <w:tcPr>
            <w:tcW w:w="1606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hAnsi="TH SarabunIT๙" w:cs="TH SarabunIT๙"/>
                <w:cs/>
              </w:rPr>
              <w:t>เหมืองล่าง</w:t>
            </w:r>
          </w:p>
        </w:tc>
        <w:tc>
          <w:tcPr>
            <w:tcW w:w="1875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๑๕๙</w:t>
            </w:r>
          </w:p>
        </w:tc>
        <w:tc>
          <w:tcPr>
            <w:tcW w:w="1291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๑๘๖</w:t>
            </w:r>
          </w:p>
        </w:tc>
        <w:tc>
          <w:tcPr>
            <w:tcW w:w="1260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๒๑๔</w:t>
            </w:r>
          </w:p>
        </w:tc>
        <w:tc>
          <w:tcPr>
            <w:tcW w:w="1434" w:type="dxa"/>
          </w:tcPr>
          <w:p w:rsidR="00E7531A" w:rsidRPr="00160EBF" w:rsidRDefault="00E7531A" w:rsidP="000552AB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</w:rPr>
            </w:pPr>
            <w:r w:rsidRPr="00160EBF">
              <w:rPr>
                <w:rFonts w:ascii="TH SarabunIT๙" w:eastAsia="Angsana New" w:hAnsi="TH SarabunIT๙" w:cs="TH SarabunIT๙"/>
                <w:cs/>
              </w:rPr>
              <w:t>๔๐๐</w:t>
            </w:r>
          </w:p>
        </w:tc>
      </w:tr>
    </w:tbl>
    <w:p w:rsidR="00E7531A" w:rsidRPr="00160EBF" w:rsidRDefault="00E7531A" w:rsidP="00E7531A">
      <w:pPr>
        <w:spacing w:before="120"/>
        <w:ind w:left="720" w:firstLine="414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ผลิตภัณฑ์มวลรวมรายได้</w:t>
      </w:r>
    </w:p>
    <w:p w:rsidR="00E7531A" w:rsidRPr="00160EBF" w:rsidRDefault="00E7531A" w:rsidP="00E7531A">
      <w:pPr>
        <w:pStyle w:val="21"/>
        <w:spacing w:after="0" w:line="240" w:lineRule="auto"/>
        <w:ind w:left="284" w:firstLine="436"/>
        <w:rPr>
          <w:rFonts w:ascii="TH SarabunIT๙" w:hAnsi="TH SarabunIT๙" w:cs="TH SarabunIT๙"/>
          <w:szCs w:val="32"/>
        </w:rPr>
      </w:pPr>
      <w:r w:rsidRPr="00160EBF">
        <w:rPr>
          <w:rFonts w:ascii="TH SarabunIT๙" w:hAnsi="TH SarabunIT๙" w:cs="TH SarabunIT๙"/>
          <w:szCs w:val="32"/>
          <w:cs/>
        </w:rPr>
        <w:t>ประชากรในเขตองค์การบริหารส่วนตำบลตาชี ส่วนใหญ่ประกอบอาชีพสวนยางพารา สวนผลไม้ และรับจ้าง ฯลฯ ประชาชนรายได้เฉลี่ยครัวเรือน ๒๐๙,๕๘๔</w:t>
      </w:r>
      <w:r w:rsidRPr="00160EBF">
        <w:rPr>
          <w:rFonts w:ascii="TH SarabunIT๙" w:hAnsi="TH SarabunIT๙" w:cs="TH SarabunIT๙"/>
          <w:szCs w:val="32"/>
        </w:rPr>
        <w:t xml:space="preserve"> </w:t>
      </w:r>
      <w:r w:rsidRPr="00160EBF">
        <w:rPr>
          <w:rFonts w:ascii="TH SarabunIT๙" w:hAnsi="TH SarabunIT๙" w:cs="TH SarabunIT๙"/>
          <w:szCs w:val="32"/>
          <w:cs/>
        </w:rPr>
        <w:t>บาท</w:t>
      </w:r>
      <w:r w:rsidRPr="00160EBF">
        <w:rPr>
          <w:rFonts w:ascii="TH SarabunIT๙" w:hAnsi="TH SarabunIT๙" w:cs="TH SarabunIT๙"/>
          <w:szCs w:val="32"/>
        </w:rPr>
        <w:t>/</w:t>
      </w:r>
      <w:r w:rsidRPr="00160EBF">
        <w:rPr>
          <w:rFonts w:ascii="TH SarabunIT๙" w:hAnsi="TH SarabunIT๙" w:cs="TH SarabunIT๙"/>
          <w:szCs w:val="32"/>
          <w:cs/>
        </w:rPr>
        <w:t>ปี และรายได้เฉลี่ยบุคคล ๗๓</w:t>
      </w:r>
      <w:r w:rsidRPr="00160EBF">
        <w:rPr>
          <w:rFonts w:ascii="TH SarabunIT๙" w:hAnsi="TH SarabunIT๙" w:cs="TH SarabunIT๙"/>
          <w:szCs w:val="32"/>
        </w:rPr>
        <w:t>,</w:t>
      </w:r>
      <w:r w:rsidRPr="00160EBF">
        <w:rPr>
          <w:rFonts w:ascii="TH SarabunIT๙" w:hAnsi="TH SarabunIT๙" w:cs="TH SarabunIT๙"/>
          <w:szCs w:val="32"/>
          <w:cs/>
        </w:rPr>
        <w:t>๗๖๑ บาท</w:t>
      </w:r>
      <w:r w:rsidRPr="00160EBF">
        <w:rPr>
          <w:rFonts w:ascii="TH SarabunIT๙" w:hAnsi="TH SarabunIT๙" w:cs="TH SarabunIT๙"/>
          <w:szCs w:val="32"/>
        </w:rPr>
        <w:t>/</w:t>
      </w:r>
      <w:r w:rsidRPr="00160EBF">
        <w:rPr>
          <w:rFonts w:ascii="TH SarabunIT๙" w:hAnsi="TH SarabunIT๙" w:cs="TH SarabunIT๙"/>
          <w:szCs w:val="32"/>
          <w:cs/>
        </w:rPr>
        <w:t>ปี</w:t>
      </w:r>
    </w:p>
    <w:p w:rsidR="00B64C6B" w:rsidRDefault="00B64C6B" w:rsidP="00E7531A">
      <w:pPr>
        <w:jc w:val="center"/>
        <w:rPr>
          <w:rFonts w:ascii="TH SarabunIT๙" w:hAnsi="TH SarabunIT๙" w:cs="TH SarabunIT๙"/>
          <w:color w:val="0D0D0D"/>
        </w:rPr>
      </w:pPr>
    </w:p>
    <w:p w:rsidR="00B64C6B" w:rsidRDefault="00B64C6B" w:rsidP="00E7531A">
      <w:pPr>
        <w:jc w:val="center"/>
        <w:rPr>
          <w:rFonts w:ascii="TH SarabunIT๙" w:hAnsi="TH SarabunIT๙" w:cs="TH SarabunIT๙"/>
          <w:color w:val="0D0D0D"/>
        </w:rPr>
        <w:sectPr w:rsidR="00B64C6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</w:rPr>
        <w:lastRenderedPageBreak/>
        <w:t>-</w:t>
      </w:r>
      <w:r w:rsidRPr="00160EBF">
        <w:rPr>
          <w:rFonts w:ascii="TH SarabunIT๙" w:hAnsi="TH SarabunIT๙" w:cs="TH SarabunIT๙"/>
          <w:color w:val="0D0D0D"/>
          <w:cs/>
        </w:rPr>
        <w:t>๔</w:t>
      </w:r>
      <w:r w:rsidRPr="00160EBF">
        <w:rPr>
          <w:rFonts w:ascii="TH SarabunIT๙" w:hAnsi="TH SarabunIT๙" w:cs="TH SarabunIT๙"/>
          <w:color w:val="0D0D0D"/>
        </w:rPr>
        <w:t>–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</w:rPr>
      </w:pPr>
    </w:p>
    <w:p w:rsidR="00E7531A" w:rsidRPr="00160EBF" w:rsidRDefault="00E7531A" w:rsidP="00E7531A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สภาพทางสังคม</w:t>
      </w:r>
    </w:p>
    <w:p w:rsidR="00E7531A" w:rsidRPr="00160EBF" w:rsidRDefault="00E7531A" w:rsidP="00E7531A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๑</w:t>
      </w:r>
      <w:r w:rsidRPr="00160EBF">
        <w:rPr>
          <w:rFonts w:ascii="TH SarabunIT๙" w:hAnsi="TH SarabunIT๙" w:cs="TH SarabunIT๙"/>
          <w:color w:val="0D0D0D"/>
        </w:rPr>
        <w:t xml:space="preserve">.  </w:t>
      </w:r>
      <w:r w:rsidRPr="00160EBF">
        <w:rPr>
          <w:rFonts w:ascii="TH SarabunIT๙" w:hAnsi="TH SarabunIT๙" w:cs="TH SarabunIT๙"/>
          <w:color w:val="0D0D0D"/>
          <w:cs/>
        </w:rPr>
        <w:t>อาชีพ</w:t>
      </w:r>
    </w:p>
    <w:p w:rsidR="00E7531A" w:rsidRPr="00160EBF" w:rsidRDefault="00E7531A" w:rsidP="00E7531A">
      <w:pPr>
        <w:tabs>
          <w:tab w:val="left" w:pos="1134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อาชีพทำสวน</w:t>
      </w:r>
    </w:p>
    <w:p w:rsidR="00E7531A" w:rsidRPr="00160EBF" w:rsidRDefault="00E7531A" w:rsidP="00E7531A">
      <w:pPr>
        <w:tabs>
          <w:tab w:val="left" w:pos="1134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อาชีพรับราชการ</w:t>
      </w:r>
    </w:p>
    <w:p w:rsidR="00E7531A" w:rsidRPr="00160EBF" w:rsidRDefault="00E7531A" w:rsidP="00E7531A">
      <w:pPr>
        <w:tabs>
          <w:tab w:val="left" w:pos="1134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อาชีพรับจ้าง</w:t>
      </w:r>
    </w:p>
    <w:p w:rsidR="00E7531A" w:rsidRPr="00160EBF" w:rsidRDefault="00E7531A" w:rsidP="00E7531A">
      <w:pPr>
        <w:tabs>
          <w:tab w:val="left" w:pos="1134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อาชีพค้าขาย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๒</w:t>
      </w:r>
      <w:r w:rsidRPr="00160EBF">
        <w:rPr>
          <w:rFonts w:ascii="TH SarabunIT๙" w:hAnsi="TH SarabunIT๙" w:cs="TH SarabunIT๙"/>
          <w:color w:val="0D0D0D"/>
        </w:rPr>
        <w:t xml:space="preserve">.  </w:t>
      </w:r>
      <w:r w:rsidRPr="00160EBF">
        <w:rPr>
          <w:rFonts w:ascii="TH SarabunIT๙" w:hAnsi="TH SarabunIT๙" w:cs="TH SarabunIT๙"/>
          <w:color w:val="0D0D0D"/>
          <w:cs/>
        </w:rPr>
        <w:t>การศึกษา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</w:rPr>
        <w:t xml:space="preserve">- </w:t>
      </w:r>
      <w:r w:rsidRPr="00160EBF">
        <w:rPr>
          <w:rFonts w:ascii="TH SarabunIT๙" w:hAnsi="TH SarabunIT๙" w:cs="TH SarabunIT๙"/>
          <w:color w:val="0D0D0D"/>
          <w:cs/>
        </w:rPr>
        <w:t>โรงเรียนประถมศึกษา</w:t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  <w:cs/>
        </w:rPr>
        <w:t>๑</w:t>
      </w:r>
      <w:r w:rsidRPr="00160EBF">
        <w:rPr>
          <w:rFonts w:ascii="TH SarabunIT๙" w:hAnsi="TH SarabunIT๙" w:cs="TH SarabunIT๙"/>
          <w:color w:val="0D0D0D"/>
        </w:rPr>
        <w:t xml:space="preserve">   </w:t>
      </w:r>
      <w:r w:rsidRPr="00160EBF">
        <w:rPr>
          <w:rFonts w:ascii="TH SarabunIT๙" w:hAnsi="TH SarabunIT๙" w:cs="TH SarabunIT๙"/>
          <w:color w:val="0D0D0D"/>
          <w:cs/>
        </w:rPr>
        <w:t>แห่ง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</w:rPr>
        <w:t xml:space="preserve">- </w:t>
      </w:r>
      <w:r w:rsidRPr="00160EBF">
        <w:rPr>
          <w:rFonts w:ascii="TH SarabunIT๙" w:hAnsi="TH SarabunIT๙" w:cs="TH SarabunIT๙"/>
          <w:color w:val="0D0D0D"/>
          <w:cs/>
        </w:rPr>
        <w:t>ที่อ่านหนังสือพิมพ์ประจำหมู่บ้าน</w:t>
      </w:r>
      <w:r w:rsidRPr="00160EBF">
        <w:rPr>
          <w:rFonts w:ascii="TH SarabunIT๙" w:hAnsi="TH SarabunIT๙" w:cs="TH SarabunIT๙"/>
          <w:color w:val="0D0D0D"/>
        </w:rPr>
        <w:t>/</w:t>
      </w:r>
      <w:r w:rsidRPr="00160EBF">
        <w:rPr>
          <w:rFonts w:ascii="TH SarabunIT๙" w:hAnsi="TH SarabunIT๙" w:cs="TH SarabunIT๙"/>
          <w:color w:val="0D0D0D"/>
          <w:cs/>
        </w:rPr>
        <w:t>ห้องสมุดประชาชน</w:t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  <w:cs/>
        </w:rPr>
        <w:t>๕</w:t>
      </w:r>
      <w:r w:rsidRPr="00160EBF">
        <w:rPr>
          <w:rFonts w:ascii="TH SarabunIT๙" w:hAnsi="TH SarabunIT๙" w:cs="TH SarabunIT๙"/>
          <w:color w:val="0D0D0D"/>
        </w:rPr>
        <w:t xml:space="preserve">   </w:t>
      </w:r>
      <w:r w:rsidRPr="00160EBF">
        <w:rPr>
          <w:rFonts w:ascii="TH SarabunIT๙" w:hAnsi="TH SarabunIT๙" w:cs="TH SarabunIT๙"/>
          <w:color w:val="0D0D0D"/>
          <w:cs/>
        </w:rPr>
        <w:t>แห่ง</w:t>
      </w:r>
    </w:p>
    <w:p w:rsidR="00E7531A" w:rsidRPr="00160EBF" w:rsidRDefault="00E7531A" w:rsidP="00E7531A">
      <w:pPr>
        <w:ind w:firstLine="1134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๓</w:t>
      </w:r>
      <w:r w:rsidRPr="00160EBF">
        <w:rPr>
          <w:rFonts w:ascii="TH SarabunIT๙" w:hAnsi="TH SarabunIT๙" w:cs="TH SarabunIT๙"/>
          <w:color w:val="0D0D0D"/>
        </w:rPr>
        <w:t xml:space="preserve">.  </w:t>
      </w:r>
      <w:r w:rsidRPr="00160EBF">
        <w:rPr>
          <w:rFonts w:ascii="TH SarabunIT๙" w:hAnsi="TH SarabunIT๙" w:cs="TH SarabunIT๙"/>
          <w:color w:val="0D0D0D"/>
          <w:cs/>
        </w:rPr>
        <w:t>สถาบันและองค์กรทางศาสนา</w:t>
      </w:r>
    </w:p>
    <w:p w:rsidR="00E7531A" w:rsidRPr="00160EBF" w:rsidRDefault="00E7531A" w:rsidP="00E7531A">
      <w:pPr>
        <w:tabs>
          <w:tab w:val="left" w:pos="993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วัด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tabs>
          <w:tab w:val="left" w:pos="993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สำนักสงฆ์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ind w:firstLine="1134"/>
        <w:jc w:val="thaiDistribute"/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  <w:cs/>
        </w:rPr>
        <w:t>๔</w:t>
      </w:r>
      <w:r w:rsidRPr="00160EBF">
        <w:rPr>
          <w:rFonts w:ascii="TH SarabunIT๙" w:hAnsi="TH SarabunIT๙" w:cs="TH SarabunIT๙"/>
          <w:color w:val="0D0D0D"/>
        </w:rPr>
        <w:t xml:space="preserve">.  </w:t>
      </w:r>
      <w:r w:rsidRPr="00160EBF">
        <w:rPr>
          <w:rFonts w:ascii="TH SarabunIT๙" w:hAnsi="TH SarabunIT๙" w:cs="TH SarabunIT๙"/>
          <w:color w:val="0D0D0D"/>
          <w:cs/>
        </w:rPr>
        <w:t>สาธารณสุข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สถานีอนามัยประจำตำบล</w:t>
      </w:r>
      <w:r w:rsidRPr="00160EBF">
        <w:rPr>
          <w:rFonts w:ascii="TH SarabunIT๙" w:hAnsi="TH SarabunIT๙" w:cs="TH SarabunIT๙"/>
          <w:color w:val="0D0D0D"/>
          <w:spacing w:val="-4"/>
        </w:rPr>
        <w:t>/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หมู่บ้าน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๑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อัตราการมีและใช้ส้วมราดน้ำ ร้อยละ ๑๐๐</w:t>
      </w:r>
    </w:p>
    <w:p w:rsidR="00E7531A" w:rsidRPr="00160EBF" w:rsidRDefault="00E7531A" w:rsidP="00E7531A">
      <w:pPr>
        <w:tabs>
          <w:tab w:val="left" w:pos="1134"/>
        </w:tabs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  <w:cs/>
        </w:rPr>
        <w:t>๕</w:t>
      </w:r>
      <w:r w:rsidRPr="00160EBF">
        <w:rPr>
          <w:rFonts w:ascii="TH SarabunIT๙" w:hAnsi="TH SarabunIT๙" w:cs="TH SarabunIT๙"/>
          <w:color w:val="0D0D0D"/>
        </w:rPr>
        <w:t xml:space="preserve">.  </w:t>
      </w:r>
      <w:r w:rsidRPr="00160EBF">
        <w:rPr>
          <w:rFonts w:ascii="TH SarabunIT๙" w:hAnsi="TH SarabunIT๙" w:cs="TH SarabunIT๙"/>
          <w:color w:val="0D0D0D"/>
          <w:cs/>
        </w:rPr>
        <w:t>ความปลอดภัยในชีวิตและทรัพย์สิน</w:t>
      </w:r>
    </w:p>
    <w:p w:rsidR="00E7531A" w:rsidRPr="00160EBF" w:rsidRDefault="00E7531A" w:rsidP="00E7531A">
      <w:pPr>
        <w:tabs>
          <w:tab w:val="left" w:pos="5103"/>
          <w:tab w:val="left" w:pos="5387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ป้อมยาม (จุดตรวจ)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spacing w:before="120"/>
        <w:ind w:left="720" w:firstLine="414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บริการพื้นฐาน</w:t>
      </w:r>
    </w:p>
    <w:p w:rsidR="00E7531A" w:rsidRPr="00160EBF" w:rsidRDefault="00E7531A" w:rsidP="00E7531A">
      <w:pPr>
        <w:tabs>
          <w:tab w:val="left" w:pos="709"/>
          <w:tab w:val="left" w:pos="1134"/>
        </w:tabs>
        <w:rPr>
          <w:rFonts w:ascii="TH SarabunIT๙" w:hAnsi="TH SarabunIT๙" w:cs="TH SarabunIT๙"/>
          <w:color w:val="0D0D0D"/>
        </w:rPr>
      </w:pP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</w:rPr>
        <w:tab/>
      </w:r>
      <w:r w:rsidRPr="00160EBF">
        <w:rPr>
          <w:rFonts w:ascii="TH SarabunIT๙" w:hAnsi="TH SarabunIT๙" w:cs="TH SarabunIT๙"/>
          <w:color w:val="0D0D0D"/>
          <w:cs/>
        </w:rPr>
        <w:t>๑</w:t>
      </w:r>
      <w:r w:rsidRPr="00160EBF">
        <w:rPr>
          <w:rFonts w:ascii="TH SarabunIT๙" w:hAnsi="TH SarabunIT๙" w:cs="TH SarabunIT๙"/>
          <w:color w:val="0D0D0D"/>
        </w:rPr>
        <w:t xml:space="preserve">.  </w:t>
      </w:r>
      <w:r w:rsidRPr="00160EBF">
        <w:rPr>
          <w:rFonts w:ascii="TH SarabunIT๙" w:hAnsi="TH SarabunIT๙" w:cs="TH SarabunIT๙"/>
          <w:color w:val="0D0D0D"/>
          <w:cs/>
        </w:rPr>
        <w:t xml:space="preserve">การคมนาคม </w:t>
      </w:r>
      <w:r w:rsidR="00063314">
        <w:rPr>
          <w:rFonts w:ascii="TH SarabunIT๙" w:hAnsi="TH SarabunIT๙" w:cs="TH SarabunIT๙"/>
          <w:color w:val="0D0D0D"/>
        </w:rPr>
        <w:t>(</w:t>
      </w:r>
      <w:r w:rsidRPr="00160EBF">
        <w:rPr>
          <w:rFonts w:ascii="TH SarabunIT๙" w:hAnsi="TH SarabunIT๙" w:cs="TH SarabunIT๙"/>
          <w:color w:val="0D0D0D"/>
          <w:cs/>
        </w:rPr>
        <w:t>แสดงจำนวนและสภาพทางคมนาคมทางบก</w:t>
      </w:r>
      <w:r w:rsidRPr="00160EBF">
        <w:rPr>
          <w:rFonts w:ascii="TH SarabunIT๙" w:hAnsi="TH SarabunIT๙" w:cs="TH SarabunIT๙"/>
          <w:color w:val="0D0D0D"/>
        </w:rPr>
        <w:t xml:space="preserve">) </w:t>
      </w:r>
    </w:p>
    <w:p w:rsidR="00E7531A" w:rsidRPr="00160EBF" w:rsidRDefault="00E7531A" w:rsidP="00E7531A">
      <w:pPr>
        <w:tabs>
          <w:tab w:val="left" w:pos="5103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 xml:space="preserve">ถนนลูกรัง        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สาย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 xml:space="preserve">ถนนลาดยาง   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 xml:space="preserve">สาย 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ถนนคอนกรีตเสริมเหล็ก</w:t>
      </w:r>
      <w:r w:rsidRPr="00160EBF">
        <w:rPr>
          <w:rFonts w:ascii="TH SarabunIT๙" w:hAnsi="TH SarabunIT๙" w:cs="TH SarabunIT๙"/>
          <w:color w:val="0D0D0D"/>
          <w:spacing w:val="-4"/>
        </w:rPr>
        <w:tab/>
        <w:t xml:space="preserve">     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 xml:space="preserve">        ๔๑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สาย</w:t>
      </w:r>
    </w:p>
    <w:p w:rsidR="00E7531A" w:rsidRPr="00160EBF" w:rsidRDefault="00E7531A" w:rsidP="00E7531A">
      <w:pPr>
        <w:tabs>
          <w:tab w:val="left" w:pos="1276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ถนนคอนกรีตเสริมไม้ไผ่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  <w:t xml:space="preserve">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๗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สาย</w:t>
      </w:r>
    </w:p>
    <w:p w:rsidR="00E7531A" w:rsidRPr="00160EBF" w:rsidRDefault="00E7531A" w:rsidP="00E7531A">
      <w:pPr>
        <w:ind w:left="720" w:firstLine="414"/>
        <w:jc w:val="thaiDistribute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  <w:cs/>
        </w:rPr>
        <w:t>๓</w:t>
      </w:r>
      <w:r w:rsidRPr="00160EBF">
        <w:rPr>
          <w:rFonts w:ascii="TH SarabunIT๙" w:eastAsia="Angsana New" w:hAnsi="TH SarabunIT๙" w:cs="TH SarabunIT๙"/>
          <w:color w:val="0D0D0D"/>
        </w:rPr>
        <w:t xml:space="preserve">. </w:t>
      </w:r>
      <w:r w:rsidRPr="00160EBF">
        <w:rPr>
          <w:rFonts w:ascii="TH SarabunIT๙" w:eastAsia="Angsana New" w:hAnsi="TH SarabunIT๙" w:cs="TH SarabunIT๙"/>
          <w:color w:val="0D0D0D"/>
          <w:cs/>
        </w:rPr>
        <w:t xml:space="preserve">การไฟฟ้า  </w:t>
      </w:r>
    </w:p>
    <w:p w:rsidR="00E7531A" w:rsidRPr="00160EBF" w:rsidRDefault="00E7531A" w:rsidP="00E7531A">
      <w:pPr>
        <w:tabs>
          <w:tab w:val="left" w:pos="1560"/>
        </w:tabs>
        <w:ind w:firstLine="1418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ab/>
        <w:t>หมู่บ้านที่ไฟฟ้าเข้าถึงจำนวน ๕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หมู่บ้าน ประชากรที่ใช้ไฟฟ้าคิดเป็นร้อยละ ๙๘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ของประชากร</w:t>
      </w: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  <w:cs/>
        </w:rPr>
        <w:t>๔</w:t>
      </w:r>
      <w:r w:rsidRPr="00160EBF">
        <w:rPr>
          <w:rFonts w:ascii="TH SarabunIT๙" w:eastAsia="Angsana New" w:hAnsi="TH SarabunIT๙" w:cs="TH SarabunIT๙"/>
          <w:color w:val="0D0D0D"/>
        </w:rPr>
        <w:t xml:space="preserve">.  </w:t>
      </w:r>
      <w:r w:rsidRPr="00160EBF">
        <w:rPr>
          <w:rFonts w:ascii="TH SarabunIT๙" w:eastAsia="Angsana New" w:hAnsi="TH SarabunIT๙" w:cs="TH SarabunIT๙"/>
          <w:color w:val="0D0D0D"/>
          <w:cs/>
        </w:rPr>
        <w:t>แหล่งน้ำธรรมชาติ</w:t>
      </w:r>
    </w:p>
    <w:p w:rsidR="00E7531A" w:rsidRPr="00160EBF" w:rsidRDefault="00E7531A" w:rsidP="00E7531A">
      <w:pPr>
        <w:tabs>
          <w:tab w:val="left" w:pos="1560"/>
        </w:tabs>
        <w:ind w:firstLine="1560"/>
        <w:jc w:val="thaiDistribute"/>
        <w:rPr>
          <w:rFonts w:ascii="TH SarabunIT๙" w:eastAsia="Angsana New" w:hAnsi="TH SarabunIT๙" w:cs="TH SarabunIT๙"/>
          <w:color w:val="0D0D0D"/>
          <w:spacing w:val="-4"/>
          <w:cs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ลำน้ำ</w:t>
      </w:r>
      <w:r w:rsidR="00063314">
        <w:rPr>
          <w:rFonts w:ascii="TH SarabunIT๙" w:eastAsia="Angsana New" w:hAnsi="TH SarabunIT๙" w:cs="TH SarabunIT๙"/>
          <w:color w:val="0D0D0D"/>
          <w:spacing w:val="-4"/>
        </w:rPr>
        <w:t xml:space="preserve">,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ลำห้วย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="00063314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๑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สาย</w:t>
      </w: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  <w:cs/>
        </w:rPr>
        <w:t>๕</w:t>
      </w:r>
      <w:r w:rsidRPr="00160EBF">
        <w:rPr>
          <w:rFonts w:ascii="TH SarabunIT๙" w:eastAsia="Angsana New" w:hAnsi="TH SarabunIT๙" w:cs="TH SarabunIT๙"/>
          <w:color w:val="0D0D0D"/>
        </w:rPr>
        <w:t xml:space="preserve">.  </w:t>
      </w:r>
      <w:r w:rsidRPr="00160EBF">
        <w:rPr>
          <w:rFonts w:ascii="TH SarabunIT๙" w:eastAsia="Angsana New" w:hAnsi="TH SarabunIT๙" w:cs="TH SarabunIT๙"/>
          <w:color w:val="0D0D0D"/>
          <w:cs/>
        </w:rPr>
        <w:t>แหล่งน้ำที่สร้างขึ้น</w:t>
      </w:r>
    </w:p>
    <w:p w:rsidR="00E7531A" w:rsidRPr="00160EBF" w:rsidRDefault="00E7531A" w:rsidP="00E7531A">
      <w:pPr>
        <w:tabs>
          <w:tab w:val="left" w:pos="5103"/>
        </w:tabs>
        <w:ind w:firstLine="1560"/>
        <w:jc w:val="thaiDistribute"/>
        <w:rPr>
          <w:rFonts w:ascii="TH SarabunIT๙" w:eastAsia="Angsana New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ฝาย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๒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eastAsia="Angsana New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บ่อน้ำตื้น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  <w:t xml:space="preserve">     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๔๘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eastAsia="Angsana New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บ่อโยก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๓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  <w:sz w:val="110"/>
          <w:szCs w:val="110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สระน้ำ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  <w:t xml:space="preserve">  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๑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tabs>
          <w:tab w:val="left" w:pos="5103"/>
          <w:tab w:val="left" w:pos="5387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บ่อบาดาล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๒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ประปาภูเขา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ab/>
        <w:t>๕</w:t>
      </w:r>
      <w:r w:rsidRPr="00160EBF">
        <w:rPr>
          <w:rFonts w:ascii="TH SarabunIT๙" w:eastAsia="Angsana New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eastAsia="Angsana New" w:hAnsi="TH SarabunIT๙" w:cs="TH SarabunIT๙"/>
          <w:color w:val="0D0D0D"/>
          <w:spacing w:val="-4"/>
          <w:cs/>
        </w:rPr>
        <w:t>แห่ง</w:t>
      </w: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0552AB" w:rsidRDefault="000552AB" w:rsidP="00E7531A">
      <w:pPr>
        <w:jc w:val="center"/>
        <w:rPr>
          <w:rFonts w:ascii="TH SarabunIT๙" w:hAnsi="TH SarabunIT๙" w:cs="TH SarabunIT๙"/>
          <w:color w:val="0D0D0D"/>
          <w:spacing w:val="-4"/>
        </w:rPr>
      </w:pPr>
    </w:p>
    <w:p w:rsidR="000552AB" w:rsidRDefault="000552AB" w:rsidP="00E7531A">
      <w:pPr>
        <w:jc w:val="center"/>
        <w:rPr>
          <w:rFonts w:ascii="TH SarabunIT๙" w:hAnsi="TH SarabunIT๙" w:cs="TH SarabunIT๙"/>
          <w:color w:val="0D0D0D"/>
          <w:spacing w:val="-4"/>
        </w:rPr>
      </w:pPr>
    </w:p>
    <w:p w:rsidR="000552AB" w:rsidRDefault="000552AB" w:rsidP="00E7531A">
      <w:pPr>
        <w:jc w:val="center"/>
        <w:rPr>
          <w:rFonts w:ascii="TH SarabunIT๙" w:hAnsi="TH SarabunIT๙" w:cs="TH SarabunIT๙"/>
          <w:color w:val="0D0D0D"/>
          <w:spacing w:val="-4"/>
          <w:cs/>
        </w:rPr>
        <w:sectPr w:rsidR="000552A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pacing w:val="-4"/>
          <w:cs/>
        </w:rPr>
      </w:pPr>
      <w:r w:rsidRPr="00160EBF">
        <w:rPr>
          <w:rFonts w:ascii="TH SarabunIT๙" w:hAnsi="TH SarabunIT๙" w:cs="TH SarabunIT๙"/>
          <w:color w:val="0D0D0D"/>
          <w:spacing w:val="-4"/>
          <w:cs/>
        </w:rPr>
        <w:lastRenderedPageBreak/>
        <w:t>- ๕ -</w: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olor w:val="0D0D0D"/>
          <w:spacing w:val="-4"/>
        </w:rPr>
      </w:pPr>
    </w:p>
    <w:p w:rsidR="00E7531A" w:rsidRPr="00160EBF" w:rsidRDefault="00E7531A" w:rsidP="00E7531A">
      <w:pPr>
        <w:spacing w:before="120"/>
        <w:ind w:left="414" w:firstLine="720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๒</w:t>
      </w:r>
      <w:r w:rsidRPr="00160EBF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ข้อมูลอื่น ๆ</w:t>
      </w:r>
    </w:p>
    <w:p w:rsidR="00E7531A" w:rsidRPr="00160EBF" w:rsidRDefault="00E7531A" w:rsidP="00E7531A">
      <w:pPr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D0D0D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cs/>
        </w:rPr>
        <w:t xml:space="preserve">ทรัพยากรธรรมชาติในพื้นที่ </w:t>
      </w:r>
    </w:p>
    <w:p w:rsidR="00E7531A" w:rsidRPr="00160EBF" w:rsidRDefault="00E7531A" w:rsidP="00E7531A">
      <w:pPr>
        <w:tabs>
          <w:tab w:val="left" w:pos="851"/>
          <w:tab w:val="left" w:pos="4678"/>
        </w:tabs>
        <w:ind w:firstLine="1560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</w:rPr>
        <w:t xml:space="preserve">-  </w:t>
      </w:r>
      <w:r w:rsidRPr="00160EBF">
        <w:rPr>
          <w:rFonts w:ascii="TH SarabunIT๙" w:eastAsia="Angsana New" w:hAnsi="TH SarabunIT๙" w:cs="TH SarabunIT๙"/>
          <w:color w:val="0D0D0D"/>
          <w:cs/>
        </w:rPr>
        <w:t xml:space="preserve">พื้นที่ทั้งหมดของตำบล             </w:t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  <w:t>จำนวน</w:t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  <w:t>๒๐,๐๘๓</w:t>
      </w:r>
      <w:r w:rsidRPr="00160EBF">
        <w:rPr>
          <w:rFonts w:ascii="TH SarabunIT๙" w:eastAsia="Angsana New" w:hAnsi="TH SarabunIT๙" w:cs="TH SarabunIT๙"/>
          <w:color w:val="0D0D0D"/>
        </w:rPr>
        <w:t xml:space="preserve"> </w:t>
      </w:r>
      <w:r w:rsidRPr="00160EBF">
        <w:rPr>
          <w:rFonts w:ascii="TH SarabunIT๙" w:eastAsia="Angsana New" w:hAnsi="TH SarabunIT๙" w:cs="TH SarabunIT๙"/>
          <w:color w:val="0D0D0D"/>
          <w:cs/>
        </w:rPr>
        <w:t>ไร่</w:t>
      </w:r>
    </w:p>
    <w:p w:rsidR="00E7531A" w:rsidRPr="00160EBF" w:rsidRDefault="00E7531A" w:rsidP="00E7531A">
      <w:pPr>
        <w:tabs>
          <w:tab w:val="left" w:pos="851"/>
        </w:tabs>
        <w:ind w:firstLine="1560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</w:rPr>
        <w:t xml:space="preserve">-  </w:t>
      </w:r>
      <w:r w:rsidRPr="00160EBF">
        <w:rPr>
          <w:rFonts w:ascii="TH SarabunIT๙" w:eastAsia="Angsana New" w:hAnsi="TH SarabunIT๙" w:cs="TH SarabunIT๙"/>
          <w:color w:val="0D0D0D"/>
          <w:cs/>
        </w:rPr>
        <w:t>พื้นที่เพื่อการเกษตรทั้งหมด</w:t>
      </w:r>
      <w:r w:rsidRPr="00160EBF">
        <w:rPr>
          <w:rFonts w:ascii="TH SarabunIT๙" w:eastAsia="Angsana New" w:hAnsi="TH SarabunIT๙" w:cs="TH SarabunIT๙"/>
          <w:color w:val="0D0D0D"/>
        </w:rPr>
        <w:tab/>
        <w:t xml:space="preserve">   </w:t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  <w:t>จำนวน</w:t>
      </w:r>
      <w:r w:rsidRPr="00160EBF">
        <w:rPr>
          <w:rFonts w:ascii="TH SarabunIT๙" w:eastAsia="Angsana New" w:hAnsi="TH SarabunIT๙" w:cs="TH SarabunIT๙"/>
          <w:color w:val="0D0D0D"/>
          <w:cs/>
        </w:rPr>
        <w:tab/>
        <w:t>๑๕,๓๘๖ ไร่</w:t>
      </w:r>
    </w:p>
    <w:p w:rsidR="00E7531A" w:rsidRPr="00160EBF" w:rsidRDefault="00E7531A" w:rsidP="00E7531A">
      <w:pPr>
        <w:ind w:left="720" w:firstLine="414"/>
        <w:jc w:val="thaiDistribute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color w:val="0D0D0D"/>
          <w:cs/>
        </w:rPr>
        <w:t>พื้นที่ในองค์การบริหารส่วนตำบลมีความอุดมสมบูรณ์ในด้านของทรัพยากรธรรมชาติโดยเฉพาะเป็นแหล่งของผลไม้ที่มีชื่อของจังหวัดยะลา  เช่น  ทุเรียน  ลองกอง  เงาะ  มังคุด  ส้มแขก  เป็นต้น  และยังมีการทำสวนยางพารา  นอกจากนี้ยังมีแหล่งท่องเที่ยวที่น่าสนใจ  คือ  แก่งนางรำ</w:t>
      </w:r>
    </w:p>
    <w:p w:rsidR="00E7531A" w:rsidRPr="00160EBF" w:rsidRDefault="00E7531A" w:rsidP="00E7531A">
      <w:pPr>
        <w:ind w:firstLine="1134"/>
        <w:jc w:val="thaiDistribute"/>
        <w:rPr>
          <w:rFonts w:ascii="TH SarabunIT๙" w:eastAsia="Angsana New" w:hAnsi="TH SarabunIT๙" w:cs="TH SarabunIT๙"/>
          <w:color w:val="0D0D0D"/>
          <w:sz w:val="16"/>
          <w:szCs w:val="16"/>
        </w:rPr>
      </w:pPr>
    </w:p>
    <w:p w:rsidR="00E7531A" w:rsidRPr="00160EBF" w:rsidRDefault="00E7531A" w:rsidP="00E7531A">
      <w:pPr>
        <w:ind w:left="720" w:firstLine="414"/>
        <w:jc w:val="thaiDistribute"/>
        <w:rPr>
          <w:rFonts w:ascii="TH SarabunIT๙" w:eastAsia="Angsana New" w:hAnsi="TH SarabunIT๙" w:cs="TH SarabunIT๙"/>
          <w:color w:val="0D0D0D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cs/>
        </w:rPr>
        <w:t>มวลชนจัดตั้ง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ลูกเสือชาวบ้าน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๕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รุ่น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จำนวน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๗๖๐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คน</w:t>
      </w:r>
    </w:p>
    <w:p w:rsidR="00E7531A" w:rsidRPr="00160EBF" w:rsidRDefault="00E7531A" w:rsidP="00E7531A">
      <w:pPr>
        <w:tabs>
          <w:tab w:val="left" w:pos="3686"/>
          <w:tab w:val="left" w:pos="4253"/>
          <w:tab w:val="left" w:pos="4962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proofErr w:type="spellStart"/>
      <w:r w:rsidRPr="00160EBF">
        <w:rPr>
          <w:rFonts w:ascii="TH SarabunIT๙" w:hAnsi="TH SarabunIT๙" w:cs="TH SarabunIT๙"/>
          <w:color w:val="0D0D0D"/>
          <w:spacing w:val="-4"/>
          <w:cs/>
        </w:rPr>
        <w:t>อพป</w:t>
      </w:r>
      <w:proofErr w:type="spellEnd"/>
      <w:r w:rsidRPr="00160EBF">
        <w:rPr>
          <w:rFonts w:ascii="TH SarabunIT๙" w:hAnsi="TH SarabunIT๙" w:cs="TH SarabunIT๙"/>
          <w:color w:val="0D0D0D"/>
          <w:spacing w:val="-4"/>
        </w:rPr>
        <w:t xml:space="preserve">.               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 xml:space="preserve">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 xml:space="preserve">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จำนวน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๕๐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 xml:space="preserve">คน </w:t>
      </w:r>
    </w:p>
    <w:p w:rsidR="00E7531A" w:rsidRPr="00160EBF" w:rsidRDefault="00E7531A" w:rsidP="00E7531A">
      <w:pPr>
        <w:tabs>
          <w:tab w:val="left" w:pos="3686"/>
        </w:tabs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proofErr w:type="spellStart"/>
      <w:r w:rsidRPr="00160EBF">
        <w:rPr>
          <w:rFonts w:ascii="TH SarabunIT๙" w:hAnsi="TH SarabunIT๙" w:cs="TH SarabunIT๙"/>
          <w:color w:val="0D0D0D"/>
          <w:spacing w:val="-4"/>
          <w:cs/>
        </w:rPr>
        <w:t>กนช</w:t>
      </w:r>
      <w:proofErr w:type="spellEnd"/>
      <w:r w:rsidRPr="00160EBF">
        <w:rPr>
          <w:rFonts w:ascii="TH SarabunIT๙" w:hAnsi="TH SarabunIT๙" w:cs="TH SarabunIT๙"/>
          <w:color w:val="0D0D0D"/>
          <w:spacing w:val="-4"/>
        </w:rPr>
        <w:t xml:space="preserve">.                 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 xml:space="preserve">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จำนวน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๑๗๕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คน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ผู้ช่วยฝ่ายปกครอง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จำนวน   ๑๐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คน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proofErr w:type="spellStart"/>
      <w:r w:rsidRPr="00160EBF">
        <w:rPr>
          <w:rFonts w:ascii="TH SarabunIT๙" w:hAnsi="TH SarabunIT๙" w:cs="TH SarabunIT๙"/>
          <w:color w:val="0D0D0D"/>
          <w:spacing w:val="-4"/>
          <w:cs/>
        </w:rPr>
        <w:t>ชรบ</w:t>
      </w:r>
      <w:proofErr w:type="spellEnd"/>
      <w:r w:rsidRPr="00160EBF">
        <w:rPr>
          <w:rFonts w:ascii="TH SarabunIT๙" w:hAnsi="TH SarabunIT๙" w:cs="TH SarabunIT๙"/>
          <w:color w:val="0D0D0D"/>
          <w:spacing w:val="-4"/>
        </w:rPr>
        <w:t>.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จำนวน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๑๕๐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คน</w:t>
      </w:r>
    </w:p>
    <w:p w:rsidR="00E7531A" w:rsidRPr="00160EBF" w:rsidRDefault="00E7531A" w:rsidP="00E7531A">
      <w:pPr>
        <w:ind w:firstLine="1560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160EBF">
        <w:rPr>
          <w:rFonts w:ascii="TH SarabunIT๙" w:hAnsi="TH SarabunIT๙" w:cs="TH SarabunIT๙"/>
          <w:color w:val="0D0D0D"/>
          <w:spacing w:val="-4"/>
        </w:rPr>
        <w:t xml:space="preserve">- </w:t>
      </w:r>
      <w:proofErr w:type="spellStart"/>
      <w:r w:rsidRPr="00160EBF">
        <w:rPr>
          <w:rFonts w:ascii="TH SarabunIT๙" w:hAnsi="TH SarabunIT๙" w:cs="TH SarabunIT๙"/>
          <w:color w:val="0D0D0D"/>
          <w:spacing w:val="-4"/>
          <w:cs/>
        </w:rPr>
        <w:t>อรบ</w:t>
      </w:r>
      <w:proofErr w:type="spellEnd"/>
      <w:r w:rsidRPr="00160EBF">
        <w:rPr>
          <w:rFonts w:ascii="TH SarabunIT๙" w:hAnsi="TH SarabunIT๙" w:cs="TH SarabunIT๙"/>
          <w:color w:val="0D0D0D"/>
          <w:spacing w:val="-4"/>
        </w:rPr>
        <w:t>.</w:t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จำนวน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ab/>
        <w:t>๓๗๐</w:t>
      </w:r>
      <w:r w:rsidRPr="00160EBF">
        <w:rPr>
          <w:rFonts w:ascii="TH SarabunIT๙" w:hAnsi="TH SarabunIT๙" w:cs="TH SarabunIT๙"/>
          <w:color w:val="0D0D0D"/>
          <w:spacing w:val="-4"/>
        </w:rPr>
        <w:t xml:space="preserve">  </w:t>
      </w:r>
      <w:r w:rsidRPr="00160EBF">
        <w:rPr>
          <w:rFonts w:ascii="TH SarabunIT๙" w:hAnsi="TH SarabunIT๙" w:cs="TH SarabunIT๙"/>
          <w:color w:val="0D0D0D"/>
          <w:spacing w:val="-4"/>
          <w:cs/>
        </w:rPr>
        <w:t>คน</w:t>
      </w: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0552AB" w:rsidRDefault="000552AB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</w:pPr>
    </w:p>
    <w:p w:rsidR="000552AB" w:rsidRDefault="000552AB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  <w:sectPr w:rsidR="000552A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</w:rPr>
        <w:lastRenderedPageBreak/>
        <w:t>-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๖-</w:t>
      </w:r>
    </w:p>
    <w:p w:rsidR="00E7531A" w:rsidRPr="00160EBF" w:rsidRDefault="00E7531A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  <w:cs/>
        </w:rPr>
      </w:pPr>
    </w:p>
    <w:p w:rsidR="00E7531A" w:rsidRPr="00160EBF" w:rsidRDefault="00E7531A" w:rsidP="00E7531A">
      <w:pPr>
        <w:ind w:left="414" w:firstLine="720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  <w:cs/>
        </w:rPr>
        <w:t>๓</w:t>
      </w:r>
      <w:r w:rsidRPr="00160EBF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ข้อมูลเกี่ยวกับศักยภาพของท้องถิ่น</w:t>
      </w:r>
    </w:p>
    <w:p w:rsidR="00E7531A" w:rsidRPr="00160EBF" w:rsidRDefault="00E7531A" w:rsidP="00E7531A">
      <w:pPr>
        <w:ind w:left="306" w:firstLine="1134"/>
        <w:jc w:val="thaiDistribute"/>
        <w:rPr>
          <w:rFonts w:ascii="TH SarabunIT๙" w:eastAsia="Angsana New" w:hAnsi="TH SarabunIT๙" w:cs="TH SarabunIT๙"/>
          <w:b/>
          <w:bCs/>
          <w:color w:val="0D0D0D"/>
          <w:spacing w:val="-4"/>
        </w:rPr>
      </w:pPr>
      <w:r w:rsidRPr="00160EBF">
        <w:rPr>
          <w:rFonts w:ascii="TH SarabunIT๙" w:eastAsia="Angsana New" w:hAnsi="TH SarabunIT๙" w:cs="TH SarabunIT๙"/>
          <w:b/>
          <w:bCs/>
          <w:color w:val="0D0D0D"/>
          <w:spacing w:val="-4"/>
          <w:cs/>
        </w:rPr>
        <w:t>โครงสร้างและกระบวนการบริหารงานบุคคล</w:t>
      </w:r>
    </w:p>
    <w:p w:rsidR="00E7531A" w:rsidRPr="00160EBF" w:rsidRDefault="00E7531A" w:rsidP="00E7531A">
      <w:pPr>
        <w:pStyle w:val="5"/>
        <w:keepNext w:val="0"/>
        <w:spacing w:after="60"/>
        <w:ind w:firstLine="306"/>
        <w:rPr>
          <w:rFonts w:ascii="TH SarabunIT๙" w:hAnsi="TH SarabunIT๙" w:cs="TH SarabunIT๙"/>
          <w:b/>
          <w:bCs/>
          <w:szCs w:val="32"/>
        </w:rPr>
      </w:pPr>
      <w:r w:rsidRPr="00160EBF">
        <w:rPr>
          <w:rFonts w:ascii="TH SarabunIT๙" w:hAnsi="TH SarabunIT๙" w:cs="TH SarabunIT๙"/>
          <w:sz w:val="34"/>
          <w:szCs w:val="32"/>
          <w:cs/>
        </w:rPr>
        <w:t>แผนภูมิการแบ่งส่วนบริหารงานขององค์การบริหารส่วนตำบลตาชี</w: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15.2pt;margin-top:14.35pt;width:207pt;height:36pt;z-index:251666432" strokeweight="3pt">
            <v:stroke linestyle="thinThin"/>
            <v:textbox style="mso-next-textbox:#_x0000_s1032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องค์การบริหารส่วนตำบลตาชี</w:t>
                  </w:r>
                </w:p>
              </w:txbxContent>
            </v:textbox>
          </v:shape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  <w:lang w:eastAsia="zh-CN"/>
        </w:rPr>
        <w:pict>
          <v:line id="_x0000_s1026" style="position:absolute;left:0;text-align:left;z-index:251660288" from="218.7pt,8.95pt" to="218.7pt,59.7pt"/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s/>
        </w:rPr>
      </w:pP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  <w:bCs/>
        </w:rPr>
      </w:pPr>
    </w:p>
    <w:p w:rsidR="00E7531A" w:rsidRPr="00160EBF" w:rsidRDefault="00B46EE6" w:rsidP="00E7531A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zh-CN"/>
        </w:rPr>
        <w:pict>
          <v:line id="_x0000_s1029" style="position:absolute;left:0;text-align:left;z-index:251663360" from="383.7pt,221.95pt" to="383.7pt,256.35pt"/>
        </w:pict>
      </w:r>
      <w:r w:rsidRPr="00B46EE6">
        <w:rPr>
          <w:rFonts w:ascii="TH SarabunIT๙" w:eastAsia="Angsana New" w:hAnsi="TH SarabunIT๙" w:cs="TH SarabunIT๙"/>
          <w:noProof/>
        </w:rPr>
        <w:pict>
          <v:shape id="_x0000_s1040" type="#_x0000_t202" style="position:absolute;left:0;text-align:left;margin-left:346.95pt;margin-top:254.2pt;width:80.25pt;height:36.3pt;z-index:251674624">
            <v:textbox style="mso-next-textbox:#_x0000_s1040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รองนายกฯ</w:t>
                  </w:r>
                </w:p>
              </w:txbxContent>
            </v:textbox>
          </v:shape>
        </w:pict>
      </w:r>
      <w:r w:rsidRPr="00B46EE6">
        <w:rPr>
          <w:rFonts w:ascii="TH SarabunIT๙" w:hAnsi="TH SarabunIT๙" w:cs="TH SarabunIT๙"/>
          <w:noProof/>
        </w:rPr>
        <w:pict>
          <v:shape id="_x0000_s1037" type="#_x0000_t202" style="position:absolute;left:0;text-align:left;margin-left:250.95pt;margin-top:254.2pt;width:90pt;height:36.3pt;z-index:251671552">
            <v:textbox style="mso-next-textbox:#_x0000_s1037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เลขานุการนายกฯ</w:t>
                  </w:r>
                </w:p>
              </w:txbxContent>
            </v:textbox>
          </v:shape>
        </w:pict>
      </w:r>
      <w:r w:rsidRPr="00B46EE6">
        <w:rPr>
          <w:rFonts w:ascii="TH SarabunIT๙" w:hAnsi="TH SarabunIT๙" w:cs="TH SarabunIT๙"/>
          <w:noProof/>
          <w:lang w:eastAsia="zh-CN"/>
        </w:rPr>
        <w:pict>
          <v:line id="_x0000_s1031" style="position:absolute;left:0;text-align:left;flip:x;z-index:251665408" from="296.85pt,5.8pt" to="297.15pt,254.2pt"/>
        </w:pict>
      </w:r>
      <w:r w:rsidRPr="00B46EE6">
        <w:rPr>
          <w:rFonts w:ascii="TH SarabunIT๙" w:hAnsi="TH SarabunIT๙" w:cs="TH SarabunIT๙"/>
          <w:noProof/>
          <w:lang w:eastAsia="zh-CN"/>
        </w:rPr>
        <w:pict>
          <v:line id="_x0000_s1027" style="position:absolute;left:0;text-align:left;z-index:251661312" from="130.2pt,5.8pt" to="130.2pt,203.1pt"/>
        </w:pict>
      </w:r>
      <w:r>
        <w:rPr>
          <w:rFonts w:ascii="TH SarabunIT๙" w:hAnsi="TH SarabunIT๙" w:cs="TH SarabunIT๙"/>
          <w:b/>
          <w:bCs/>
          <w:noProof/>
          <w:lang w:eastAsia="zh-CN"/>
        </w:rPr>
        <w:pict>
          <v:line id="_x0000_s1028" style="position:absolute;left:0;text-align:left;z-index:251662336" from="130.2pt,5.45pt" to="297.15pt,5.45pt"/>
        </w:pict>
      </w:r>
      <w:r w:rsidRPr="00B46EE6">
        <w:rPr>
          <w:rFonts w:ascii="TH SarabunIT๙" w:eastAsia="Angsana New" w:hAnsi="TH SarabunIT๙" w:cs="TH SarabunIT๙"/>
          <w:noProof/>
        </w:rPr>
        <w:pict>
          <v:shape id="_x0000_s1033" type="#_x0000_t202" style="position:absolute;left:0;text-align:left;margin-left:229.2pt;margin-top:46.45pt;width:135pt;height:45pt;z-index:251667456" strokeweight="3pt">
            <v:stroke linestyle="thinThin"/>
            <v:textbox style="mso-next-textbox:#_x0000_s1033">
              <w:txbxContent>
                <w:p w:rsidR="000E4088" w:rsidRDefault="000E4088" w:rsidP="00E7531A">
                  <w:pPr>
                    <w:jc w:val="center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ฝ่ายบริหาร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shape id="_x0000_s1035" type="#_x0000_t202" style="position:absolute;left:0;text-align:left;margin-left:215.7pt;margin-top:133.85pt;width:162pt;height:39pt;z-index:251669504" strokeweight="3pt">
            <v:stroke linestyle="thinThin"/>
            <v:textbox style="mso-next-textbox:#_x0000_s1035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นายกองค์การบริหารส่วนตำบล</w:t>
                  </w:r>
                </w:p>
                <w:p w:rsidR="000E4088" w:rsidRDefault="000E4088" w:rsidP="00E7531A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</w:rPr>
        <w:pict>
          <v:line id="_x0000_s1041" style="position:absolute;left:0;text-align:left;z-index:251675648" from="198.45pt,221.95pt" to="198.45pt,256.45pt"/>
        </w:pic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</w:rPr>
      </w:pP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 w:rsidRPr="00B46EE6">
        <w:rPr>
          <w:rFonts w:ascii="TH SarabunIT๙" w:eastAsia="Angsana New" w:hAnsi="TH SarabunIT๙" w:cs="TH SarabunIT๙"/>
          <w:noProof/>
        </w:rPr>
        <w:pict>
          <v:shape id="_x0000_s1039" type="#_x0000_t202" style="position:absolute;left:0;text-align:left;margin-left:62.4pt;margin-top:11.8pt;width:135pt;height:43.5pt;z-index:251673600" strokeweight="3pt">
            <v:stroke linestyle="thinThin"/>
            <v:textbox style="mso-next-textbox:#_x0000_s1039">
              <w:txbxContent>
                <w:p w:rsidR="000E4088" w:rsidRDefault="000E4088" w:rsidP="00E7531A">
                  <w:pPr>
                    <w:jc w:val="center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ฝ่ายนิติบัญญัติ</w:t>
                  </w:r>
                </w:p>
              </w:txbxContent>
            </v:textbox>
          </v:shape>
        </w:pict>
      </w:r>
    </w:p>
    <w:p w:rsidR="00E7531A" w:rsidRPr="00160EBF" w:rsidRDefault="00E7531A" w:rsidP="00E7531A">
      <w:pPr>
        <w:jc w:val="center"/>
        <w:rPr>
          <w:rFonts w:ascii="TH SarabunIT๙" w:hAnsi="TH SarabunIT๙" w:cs="TH SarabunIT๙"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cs/>
        </w:rPr>
      </w:pPr>
    </w:p>
    <w:p w:rsidR="00E7531A" w:rsidRPr="00160EBF" w:rsidRDefault="00E7531A" w:rsidP="00E7531A">
      <w:pPr>
        <w:rPr>
          <w:rFonts w:ascii="TH SarabunIT๙" w:hAnsi="TH SarabunIT๙" w:cs="TH SarabunIT๙"/>
          <w:b/>
          <w:bCs/>
        </w:rPr>
      </w:pPr>
    </w:p>
    <w:p w:rsidR="00E7531A" w:rsidRPr="00160EBF" w:rsidRDefault="00E7531A" w:rsidP="00E7531A">
      <w:pPr>
        <w:rPr>
          <w:rFonts w:ascii="TH SarabunIT๙" w:hAnsi="TH SarabunIT๙" w:cs="TH SarabunIT๙"/>
          <w:b/>
          <w:bCs/>
        </w:rPr>
      </w:pPr>
    </w:p>
    <w:p w:rsidR="00E7531A" w:rsidRPr="00160EBF" w:rsidRDefault="00B46EE6" w:rsidP="00E7531A">
      <w:pPr>
        <w:rPr>
          <w:rFonts w:ascii="TH SarabunIT๙" w:hAnsi="TH SarabunIT๙" w:cs="TH SarabunIT๙"/>
          <w:b/>
          <w:bCs/>
        </w:rPr>
      </w:pPr>
      <w:r w:rsidRPr="00B46EE6">
        <w:rPr>
          <w:rFonts w:ascii="TH SarabunIT๙" w:hAnsi="TH SarabunIT๙" w:cs="TH SarabunIT๙"/>
          <w:noProof/>
        </w:rPr>
        <w:pict>
          <v:shape id="_x0000_s1034" type="#_x0000_t202" style="position:absolute;margin-left:54.9pt;margin-top:9.25pt;width:150.3pt;height:35.55pt;z-index:251668480" strokeweight="3pt">
            <v:stroke linestyle="thinThin"/>
            <v:textbox style="mso-next-textbox:#_x0000_s1034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สภาองค์การบริหารส่วนตำบล</w:t>
                  </w:r>
                </w:p>
                <w:p w:rsidR="000E4088" w:rsidRDefault="000E4088" w:rsidP="00E7531A">
                  <w:pPr>
                    <w:jc w:val="center"/>
                    <w:rPr>
                      <w:b/>
                      <w:bCs/>
                      <w:cs/>
                    </w:rPr>
                  </w:pPr>
                </w:p>
              </w:txbxContent>
            </v:textbox>
          </v:shape>
        </w:pict>
      </w:r>
      <w:r w:rsidR="00E7531A" w:rsidRPr="00160EBF">
        <w:rPr>
          <w:rFonts w:ascii="TH SarabunIT๙" w:hAnsi="TH SarabunIT๙" w:cs="TH SarabunIT๙"/>
          <w:b/>
          <w:bCs/>
        </w:rPr>
        <w:t xml:space="preserve"> </w:t>
      </w:r>
    </w:p>
    <w:p w:rsidR="00E7531A" w:rsidRPr="00160EBF" w:rsidRDefault="00E7531A" w:rsidP="00E7531A">
      <w:pPr>
        <w:rPr>
          <w:rFonts w:ascii="TH SarabunIT๙" w:hAnsi="TH SarabunIT๙" w:cs="TH SarabunIT๙"/>
        </w:rPr>
      </w:pPr>
    </w:p>
    <w:p w:rsidR="00E7531A" w:rsidRPr="00160EBF" w:rsidRDefault="00E7531A" w:rsidP="00E7531A">
      <w:pPr>
        <w:spacing w:before="120"/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spacing w:before="120"/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</w:rPr>
        <w:pict>
          <v:shape id="_x0000_s1038" type="#_x0000_t202" style="position:absolute;left:0;text-align:left;margin-left:77.85pt;margin-top:16.3pt;width:106.05pt;height:36pt;z-index:251672576">
            <v:textbox style="mso-next-textbox:#_x0000_s1038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คณะกรรมการต่างๆ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spacing w:before="120"/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  <w:lang w:eastAsia="zh-CN"/>
        </w:rPr>
        <w:pict>
          <v:line id="_x0000_s1030" style="position:absolute;left:0;text-align:left;z-index:251664384" from="198.45pt,11.05pt" to="384.45pt,11.05pt"/>
        </w:pict>
      </w:r>
    </w:p>
    <w:p w:rsidR="00E7531A" w:rsidRPr="00160EBF" w:rsidRDefault="00B46EE6" w:rsidP="00E7531A">
      <w:pPr>
        <w:spacing w:before="120"/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</w:rPr>
        <w:pict>
          <v:shape id="_x0000_s1036" type="#_x0000_t202" style="position:absolute;left:0;text-align:left;margin-left:154.95pt;margin-top:20.75pt;width:89.25pt;height:36.3pt;z-index:251670528">
            <v:textbox style="mso-next-textbox:#_x0000_s1036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รองนายกฯ</w:t>
                  </w:r>
                </w:p>
              </w:txbxContent>
            </v:textbox>
          </v:shape>
        </w:pict>
      </w:r>
    </w:p>
    <w:p w:rsidR="00E7531A" w:rsidRPr="00160EBF" w:rsidRDefault="00E7531A" w:rsidP="00E7531A">
      <w:pPr>
        <w:spacing w:before="120"/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spacing w:before="120"/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spacing w:before="120"/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Pr="00160EBF" w:rsidRDefault="00E7531A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</w:pPr>
    </w:p>
    <w:p w:rsidR="000552AB" w:rsidRDefault="000552AB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</w:pPr>
    </w:p>
    <w:p w:rsidR="000552AB" w:rsidRDefault="000552AB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  <w:sectPr w:rsidR="000552A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</w:pPr>
      <w:r w:rsidRPr="00160EBF">
        <w:rPr>
          <w:rFonts w:ascii="TH SarabunIT๙" w:hAnsi="TH SarabunIT๙" w:cs="TH SarabunIT๙"/>
          <w:b/>
          <w:bCs/>
          <w:color w:val="0D0D0D"/>
        </w:rPr>
        <w:lastRenderedPageBreak/>
        <w:t>-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๗-</w: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pStyle w:val="5"/>
        <w:keepNext w:val="0"/>
        <w:spacing w:after="60"/>
        <w:rPr>
          <w:rFonts w:ascii="TH SarabunIT๙" w:hAnsi="TH SarabunIT๙" w:cs="TH SarabunIT๙"/>
          <w:b/>
          <w:bCs/>
          <w:szCs w:val="32"/>
        </w:rPr>
      </w:pPr>
      <w:r w:rsidRPr="00160EBF">
        <w:rPr>
          <w:rFonts w:ascii="TH SarabunIT๙" w:hAnsi="TH SarabunIT๙" w:cs="TH SarabunIT๙"/>
          <w:sz w:val="34"/>
          <w:szCs w:val="32"/>
          <w:cs/>
        </w:rPr>
        <w:t>แผนภูมิโครงสร้างการแบ่งส่วนราชการขององค์การบริหารส่วนตำบลตาชี</w: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noProof/>
        </w:rPr>
        <w:pict>
          <v:shape id="_x0000_s1057" type="#_x0000_t202" style="position:absolute;left:0;text-align:left;margin-left:124.2pt;margin-top:9.1pt;width:207pt;height:36pt;z-index:251693056" strokeweight="3pt">
            <v:stroke linestyle="thinThin"/>
            <v:textbox style="mso-next-textbox:#_x0000_s1057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โครงสร้างองค์การบริหารส่วนตำบลตาชี</w:t>
                  </w:r>
                </w:p>
              </w:txbxContent>
            </v:textbox>
          </v:shape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  <w:lang w:eastAsia="zh-CN"/>
        </w:rPr>
        <w:pict>
          <v:line id="_x0000_s1042" style="position:absolute;left:0;text-align:left;z-index:251677696" from="233.7pt,8.95pt" to="233.7pt,100.2pt"/>
        </w:pict>
      </w: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/>
          <w:noProof/>
        </w:rPr>
        <w:pict>
          <v:shape id="_x0000_s1058" type="#_x0000_t202" style="position:absolute;left:0;text-align:left;margin-left:167.7pt;margin-top:6.8pt;width:135pt;height:45pt;z-index:251694080" strokeweight="3pt">
            <v:stroke linestyle="thinThin"/>
            <v:textbox style="mso-next-textbox:#_x0000_s1058">
              <w:txbxContent>
                <w:p w:rsidR="000E4088" w:rsidRPr="003114EA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3114E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ปลัด </w:t>
                  </w:r>
                  <w:proofErr w:type="spellStart"/>
                  <w:r w:rsidRPr="003114E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อบต.</w:t>
                  </w:r>
                  <w:proofErr w:type="spellEnd"/>
                </w:p>
                <w:p w:rsidR="000E4088" w:rsidRPr="003114EA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3114E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(นักบริหารงาน </w:t>
                  </w:r>
                  <w:proofErr w:type="spellStart"/>
                  <w:r w:rsidRPr="003114E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/>
                      <w:b/>
                      <w:bCs/>
                    </w:rPr>
                    <w:t>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๘</w:t>
                  </w:r>
                  <w:r w:rsidRPr="003114E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0E4088" w:rsidRDefault="000E4088" w:rsidP="00E7531A"/>
              </w:txbxContent>
            </v:textbox>
          </v:shape>
        </w:pic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  <w:bCs/>
        </w:rPr>
      </w:pPr>
    </w:p>
    <w:p w:rsidR="00E7531A" w:rsidRPr="00160EBF" w:rsidRDefault="00E7531A" w:rsidP="00E753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0EB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นายก </w:t>
      </w:r>
      <w:proofErr w:type="spellStart"/>
      <w:r w:rsidRPr="00160EBF">
        <w:rPr>
          <w:rFonts w:ascii="TH SarabunIT๙" w:hAnsi="TH SarabunIT๙" w:cs="TH SarabunIT๙"/>
          <w:b/>
          <w:bCs/>
          <w:sz w:val="36"/>
          <w:szCs w:val="36"/>
          <w:cs/>
        </w:rPr>
        <w:t>อบต.</w:t>
      </w:r>
      <w:proofErr w:type="spellEnd"/>
    </w:p>
    <w:p w:rsidR="00E7531A" w:rsidRPr="00160EBF" w:rsidRDefault="00E7531A" w:rsidP="00E7531A">
      <w:pPr>
        <w:jc w:val="center"/>
        <w:rPr>
          <w:rFonts w:ascii="TH SarabunIT๙" w:hAnsi="TH SarabunIT๙" w:cs="TH SarabunIT๙"/>
        </w:rPr>
      </w:pP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9" type="#_x0000_t202" style="position:absolute;left:0;text-align:left;margin-left:-24.3pt;margin-top:7.5pt;width:162pt;height:49.5pt;z-index:251695104" strokeweight="3pt">
            <v:stroke linestyle="thinThin"/>
            <v:textbox style="mso-next-textbox:#_x0000_s1059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สำนัก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ปลัด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อบต.</w:t>
                  </w:r>
                  <w:proofErr w:type="spellEnd"/>
                </w:p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 xml:space="preserve">นักบริหารงานทั่วไป  </w:t>
                  </w:r>
                  <w:r w:rsidRPr="00A11853">
                    <w:rPr>
                      <w:rFonts w:ascii="TH SarabunIT๙" w:hAnsi="TH SarabunIT๙" w:cs="TH SarabunIT๙"/>
                    </w:rPr>
                    <w:t>6</w:t>
                  </w:r>
                </w:p>
                <w:p w:rsidR="000E4088" w:rsidRDefault="000E4088" w:rsidP="00E7531A">
                  <w:pPr>
                    <w:jc w:val="center"/>
                    <w:rPr>
                      <w:b/>
                      <w:bCs/>
                      <w:cs/>
                    </w:rPr>
                  </w:pPr>
                </w:p>
              </w:txbxContent>
            </v:textbox>
          </v:shape>
        </w:pict>
      </w:r>
      <w:r w:rsidRPr="00B46EE6">
        <w:rPr>
          <w:rFonts w:ascii="TH SarabunIT๙" w:hAnsi="TH SarabunIT๙" w:cs="TH SarabunIT๙"/>
          <w:b/>
          <w:bCs/>
          <w:noProof/>
        </w:rPr>
        <w:pict>
          <v:shape id="_x0000_s1060" type="#_x0000_t202" style="position:absolute;left:0;text-align:left;margin-left:162.45pt;margin-top:6.8pt;width:2in;height:49.9pt;z-index:251696128" strokeweight="3pt">
            <v:stroke linestyle="thinThin"/>
            <v:textbox style="mso-next-textbox:#_x0000_s1060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กอง</w:t>
                  </w:r>
                  <w:r w:rsidRPr="00A1185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คลัง</w:t>
                  </w:r>
                </w:p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 xml:space="preserve">นักบริหารงานคลัง  </w:t>
                  </w:r>
                  <w:r>
                    <w:rPr>
                      <w:rFonts w:ascii="TH SarabunIT๙" w:hAnsi="TH SarabunIT๙" w:cs="TH SarabunIT๙"/>
                    </w:rPr>
                    <w:t>7</w:t>
                  </w:r>
                </w:p>
                <w:p w:rsidR="000E4088" w:rsidRDefault="000E4088" w:rsidP="00E7531A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 w:rsidRPr="00B46EE6">
        <w:rPr>
          <w:rFonts w:ascii="TH SarabunIT๙" w:hAnsi="TH SarabunIT๙" w:cs="TH SarabunIT๙"/>
          <w:b/>
          <w:bCs/>
          <w:noProof/>
        </w:rPr>
        <w:pict>
          <v:shape id="_x0000_s1061" type="#_x0000_t202" style="position:absolute;left:0;text-align:left;margin-left:328.95pt;margin-top:6.8pt;width:126pt;height:49.9pt;z-index:251697152" strokeweight="3pt">
            <v:stroke linestyle="thinThin"/>
            <v:textbox style="mso-next-textbox:#_x0000_s1061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ส่วนโยธา</w:t>
                  </w:r>
                </w:p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 xml:space="preserve">นักบริหารงานช่าง 6 </w:t>
                  </w:r>
                </w:p>
                <w:p w:rsidR="000E4088" w:rsidRDefault="000E4088" w:rsidP="00E7531A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  <w:cs/>
        </w:rPr>
      </w:pPr>
      <w:r w:rsidRPr="00B46EE6">
        <w:rPr>
          <w:rFonts w:ascii="TH SarabunIT๙" w:hAnsi="TH SarabunIT๙" w:cs="TH SarabunIT๙"/>
          <w:b/>
          <w:bCs/>
          <w:noProof/>
          <w:lang w:eastAsia="zh-CN"/>
        </w:rPr>
        <w:pict>
          <v:line id="_x0000_s1044" style="position:absolute;left:0;text-align:left;z-index:251679744" from="20.25pt,12.8pt" to="407.25pt,12.8pt"/>
        </w:pict>
      </w:r>
      <w:r w:rsidRPr="00B46EE6">
        <w:rPr>
          <w:rFonts w:ascii="TH SarabunIT๙" w:hAnsi="TH SarabunIT๙" w:cs="TH SarabunIT๙"/>
          <w:b/>
          <w:bCs/>
          <w:noProof/>
          <w:lang w:eastAsia="zh-CN"/>
        </w:rPr>
        <w:pict>
          <v:line id="_x0000_s1046" style="position:absolute;left:0;text-align:left;z-index:251681792" from="407.25pt,20.65pt" to="407.25pt,29.65pt"/>
        </w:pict>
      </w:r>
      <w:r w:rsidRPr="00B46EE6">
        <w:rPr>
          <w:rFonts w:ascii="TH SarabunIT๙" w:hAnsi="TH SarabunIT๙" w:cs="TH SarabunIT๙"/>
          <w:b/>
          <w:bCs/>
          <w:noProof/>
          <w:lang w:eastAsia="zh-CN"/>
        </w:rPr>
        <w:pict>
          <v:line id="_x0000_s1045" style="position:absolute;left:0;text-align:left;z-index:251680768" from="20.25pt,20.3pt" to="20.25pt,29.3pt"/>
        </w:pict>
      </w:r>
      <w:r>
        <w:rPr>
          <w:rFonts w:ascii="TH SarabunIT๙" w:hAnsi="TH SarabunIT๙" w:cs="TH SarabunIT๙"/>
          <w:noProof/>
          <w:lang w:eastAsia="zh-CN"/>
        </w:rPr>
        <w:pict>
          <v:line id="_x0000_s1043" style="position:absolute;left:0;text-align:left;z-index:251678720" from="225.75pt,12.4pt" to="225.75pt,30.4pt"/>
        </w:pict>
      </w:r>
    </w:p>
    <w:p w:rsidR="00E7531A" w:rsidRPr="00160EBF" w:rsidRDefault="00E7531A" w:rsidP="00E7531A">
      <w:pPr>
        <w:rPr>
          <w:rFonts w:ascii="TH SarabunIT๙" w:hAnsi="TH SarabunIT๙" w:cs="TH SarabunIT๙"/>
          <w:b/>
          <w:bCs/>
        </w:rPr>
      </w:pPr>
    </w:p>
    <w:p w:rsidR="00E7531A" w:rsidRPr="00160EBF" w:rsidRDefault="00B46EE6" w:rsidP="00E7531A">
      <w:pPr>
        <w:rPr>
          <w:rFonts w:ascii="TH SarabunIT๙" w:hAnsi="TH SarabunIT๙" w:cs="TH SarabunIT๙"/>
          <w:b/>
          <w:bCs/>
        </w:rPr>
      </w:pPr>
      <w:r w:rsidRPr="00B46EE6">
        <w:rPr>
          <w:rFonts w:ascii="TH SarabunIT๙" w:hAnsi="TH SarabunIT๙" w:cs="TH SarabunIT๙"/>
          <w:noProof/>
        </w:rPr>
        <w:pict>
          <v:line id="_x0000_s1081" style="position:absolute;flip:x;z-index:251717632" from="-11.55pt,5.05pt" to="-7.05pt,434.8pt"/>
        </w:pict>
      </w:r>
      <w:r w:rsidRPr="00B46EE6">
        <w:rPr>
          <w:rFonts w:ascii="TH SarabunIT๙" w:hAnsi="TH SarabunIT๙" w:cs="TH SarabunIT๙"/>
          <w:noProof/>
        </w:rPr>
        <w:pict>
          <v:shape id="_x0000_s1079" type="#_x0000_t202" style="position:absolute;margin-left:10.95pt;margin-top:15.65pt;width:108pt;height:36.3pt;z-index:251715584">
            <v:textbox style="mso-next-textbox:#_x0000_s1079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บริหารทั่วไป</w:t>
                  </w:r>
                </w:p>
              </w:txbxContent>
            </v:textbox>
          </v:shape>
        </w:pict>
      </w:r>
      <w:r w:rsidRPr="00B46EE6">
        <w:rPr>
          <w:rFonts w:ascii="TH SarabunIT๙" w:hAnsi="TH SarabunIT๙" w:cs="TH SarabunIT๙"/>
          <w:noProof/>
        </w:rPr>
        <w:pict>
          <v:shape id="_x0000_s1077" type="#_x0000_t202" style="position:absolute;margin-left:10.95pt;margin-top:106.4pt;width:108pt;height:36pt;z-index:251713536">
            <v:textbox style="mso-next-textbox:#_x0000_s1077">
              <w:txbxContent>
                <w:p w:rsidR="000E4088" w:rsidRPr="00A11853" w:rsidRDefault="000E4088" w:rsidP="00E7531A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กฎหมายและคดี</w:t>
                  </w:r>
                </w:p>
              </w:txbxContent>
            </v:textbox>
          </v:shape>
        </w:pict>
      </w:r>
      <w:r w:rsidRPr="00B46EE6">
        <w:rPr>
          <w:rFonts w:ascii="TH SarabunIT๙" w:hAnsi="TH SarabunIT๙" w:cs="TH SarabunIT๙"/>
          <w:noProof/>
          <w:lang w:eastAsia="zh-CN"/>
        </w:rPr>
        <w:pict>
          <v:line id="_x0000_s1051" style="position:absolute;z-index:251686912" from="175.2pt,2.5pt" to="175.2pt,196.3pt"/>
        </w:pict>
      </w:r>
      <w:r w:rsidRPr="00B46EE6">
        <w:rPr>
          <w:rFonts w:ascii="TH SarabunIT๙" w:hAnsi="TH SarabunIT๙" w:cs="TH SarabunIT๙"/>
          <w:noProof/>
          <w:lang w:eastAsia="zh-CN"/>
        </w:rPr>
        <w:pict>
          <v:line id="_x0000_s1053" style="position:absolute;flip:x;z-index:251688960" from="355.95pt,4.4pt" to="356.25pt,200.8pt"/>
        </w:pict>
      </w:r>
      <w:r w:rsidR="00E7531A" w:rsidRPr="00160EBF">
        <w:rPr>
          <w:rFonts w:ascii="TH SarabunIT๙" w:hAnsi="TH SarabunIT๙" w:cs="TH SarabunIT๙"/>
          <w:b/>
          <w:bCs/>
        </w:rPr>
        <w:t xml:space="preserve"> </w:t>
      </w:r>
    </w:p>
    <w:p w:rsidR="00E7531A" w:rsidRPr="00160EBF" w:rsidRDefault="00B46EE6" w:rsidP="00E753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line id="_x0000_s1048" style="position:absolute;z-index:251683840" from="-7.8pt,14.3pt" to="10.2pt,14.3pt"/>
        </w:pict>
      </w:r>
      <w:r>
        <w:rPr>
          <w:rFonts w:ascii="TH SarabunIT๙" w:hAnsi="TH SarabunIT๙" w:cs="TH SarabunIT๙"/>
          <w:noProof/>
        </w:rPr>
        <w:pict>
          <v:shape id="_x0000_s1067" type="#_x0000_t202" style="position:absolute;margin-left:193.2pt;margin-top:.55pt;width:108pt;height:36.3pt;z-index:251703296">
            <v:textbox style="mso-next-textbox:#_x0000_s1067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การเงิน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2" type="#_x0000_t202" style="position:absolute;margin-left:373.95pt;margin-top:1.3pt;width:108pt;height:36.3pt;z-index:251698176">
            <v:textbox style="mso-next-textbox:#_x0000_s1062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ก่อสร้าง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071" style="position:absolute;z-index:251707392" from="175.2pt,.35pt" to="193.2pt,.35pt"/>
        </w:pict>
      </w:r>
      <w:r>
        <w:rPr>
          <w:rFonts w:ascii="TH SarabunIT๙" w:hAnsi="TH SarabunIT๙" w:cs="TH SarabunIT๙"/>
          <w:noProof/>
        </w:rPr>
        <w:pict>
          <v:line id="_x0000_s1066" style="position:absolute;z-index:251702272" from="355.2pt,1.1pt" to="373.2pt,1.1pt"/>
        </w:pict>
      </w:r>
      <w:r w:rsidR="00E7531A" w:rsidRPr="00160EBF">
        <w:rPr>
          <w:rFonts w:ascii="TH SarabunIT๙" w:hAnsi="TH SarabunIT๙" w:cs="TH SarabunIT๙"/>
          <w:cs/>
        </w:rPr>
        <w:tab/>
      </w:r>
    </w:p>
    <w:p w:rsidR="00E7531A" w:rsidRPr="00160EBF" w:rsidRDefault="00B46EE6" w:rsidP="00E753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8" type="#_x0000_t202" style="position:absolute;margin-left:10.2pt;margin-top:7.15pt;width:108pt;height:36pt;z-index:251714560">
            <v:textbox style="mso-next-textbox:#_x0000_s1078">
              <w:txbxContent>
                <w:p w:rsidR="000E4088" w:rsidRPr="00A11853" w:rsidRDefault="000E4088" w:rsidP="00E7531A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นโยบายและแผน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8" type="#_x0000_t202" style="position:absolute;margin-left:193.2pt;margin-top:13.9pt;width:108pt;height:36.3pt;z-index:251704320">
            <v:textbox style="mso-next-textbox:#_x0000_s1068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บัญชี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3" type="#_x0000_t202" style="position:absolute;margin-left:373.2pt;margin-top:17.55pt;width:108pt;height:44.15pt;z-index:251699200">
            <v:textbox style="mso-next-textbox:#_x0000_s1063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ออกแบบและควบคุมอาคาร</w:t>
                  </w:r>
                </w:p>
              </w:txbxContent>
            </v:textbox>
          </v:shape>
        </w:pict>
      </w:r>
      <w:r w:rsidR="00E7531A" w:rsidRPr="00160EBF">
        <w:rPr>
          <w:rFonts w:ascii="TH SarabunIT๙" w:hAnsi="TH SarabunIT๙" w:cs="TH SarabunIT๙"/>
          <w:cs/>
        </w:rPr>
        <w:t xml:space="preserve"> </w:t>
      </w:r>
    </w:p>
    <w:p w:rsidR="00E7531A" w:rsidRPr="00160EBF" w:rsidRDefault="00B46EE6" w:rsidP="00E7531A">
      <w:pPr>
        <w:ind w:left="2535" w:firstLine="34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line id="_x0000_s1047" style="position:absolute;left:0;text-align:left;z-index:251682816" from="-8.55pt,5.6pt" to="9.45pt,5.6pt"/>
        </w:pict>
      </w:r>
      <w:r>
        <w:rPr>
          <w:rFonts w:ascii="TH SarabunIT๙" w:hAnsi="TH SarabunIT๙" w:cs="TH SarabunIT๙"/>
          <w:noProof/>
          <w:lang w:eastAsia="zh-CN"/>
        </w:rPr>
        <w:pict>
          <v:line id="_x0000_s1049" style="position:absolute;left:0;text-align:left;z-index:251684864" from="175.2pt,12.95pt" to="193.2pt,12.95pt"/>
        </w:pict>
      </w:r>
      <w:r w:rsidR="00E7531A" w:rsidRPr="00160EBF">
        <w:rPr>
          <w:rFonts w:ascii="TH SarabunIT๙" w:hAnsi="TH SarabunIT๙" w:cs="TH SarabunIT๙"/>
          <w:cs/>
        </w:rPr>
        <w:t xml:space="preserve">           </w: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086" style="position:absolute;left:0;text-align:left;z-index:251722752" from="28.2pt,16pt" to="46.2pt,16pt"/>
        </w:pict>
      </w:r>
      <w:r>
        <w:rPr>
          <w:rFonts w:ascii="TH SarabunIT๙" w:hAnsi="TH SarabunIT๙" w:cs="TH SarabunIT๙"/>
          <w:noProof/>
          <w:lang w:eastAsia="zh-CN"/>
        </w:rPr>
        <w:pict>
          <v:line id="_x0000_s1054" style="position:absolute;left:0;text-align:left;z-index:251689984" from="355.95pt,2.9pt" to="373.95pt,2.9pt"/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9" type="#_x0000_t202" style="position:absolute;left:0;text-align:left;margin-left:193.2pt;margin-top:8.4pt;width:135.75pt;height:36pt;z-index:251705344">
            <v:textbox style="mso-next-textbox:#_x0000_s1069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พัฒนาและจัดเก็บรายได้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085" style="position:absolute;left:0;text-align:left;z-index:251721728" from="-8.55pt,2.95pt" to="9.45pt,2.95pt"/>
        </w:pict>
      </w:r>
      <w:r>
        <w:rPr>
          <w:rFonts w:ascii="TH SarabunIT๙" w:hAnsi="TH SarabunIT๙" w:cs="TH SarabunIT๙"/>
          <w:noProof/>
          <w:lang w:eastAsia="zh-CN"/>
        </w:rPr>
        <w:pict>
          <v:line id="_x0000_s1050" style="position:absolute;left:0;text-align:left;z-index:251685888" from="174.75pt,8.2pt" to="192.75pt,8.2pt"/>
        </w:pict>
      </w:r>
      <w:r>
        <w:rPr>
          <w:rFonts w:ascii="TH SarabunIT๙" w:hAnsi="TH SarabunIT๙" w:cs="TH SarabunIT๙"/>
          <w:noProof/>
        </w:rPr>
        <w:pict>
          <v:shape id="_x0000_s1064" type="#_x0000_t202" style="position:absolute;left:0;text-align:left;margin-left:373.2pt;margin-top:2.95pt;width:108pt;height:36.3pt;z-index:251700224">
            <v:textbox style="mso-next-textbox:#_x0000_s1064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ผังเมือง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2" type="#_x0000_t202" style="position:absolute;left:0;text-align:left;margin-left:10.95pt;margin-top:9.75pt;width:108pt;height:36pt;z-index:251708416">
            <v:textbox style="mso-next-textbox:#_x0000_s1072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เทศกิจ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line id="_x0000_s1056" style="position:absolute;left:0;text-align:left;z-index:251692032" from="355.2pt,2.9pt" to="373.2pt,2.9pt"/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084" style="position:absolute;left:0;text-align:left;z-index:251720704" from="-7.05pt,9.8pt" to="10.95pt,9.8pt"/>
        </w:pict>
      </w:r>
      <w:r>
        <w:rPr>
          <w:rFonts w:ascii="TH SarabunIT๙" w:hAnsi="TH SarabunIT๙" w:cs="TH SarabunIT๙"/>
          <w:noProof/>
        </w:rPr>
        <w:pict>
          <v:shape id="_x0000_s1070" type="#_x0000_t202" style="position:absolute;left:0;text-align:left;margin-left:193.2pt;margin-top:4.4pt;width:126pt;height:54pt;z-index:251706368">
            <v:textbox style="mso-next-textbox:#_x0000_s1070">
              <w:txbxContent>
                <w:p w:rsidR="000E4088" w:rsidRDefault="000E4088" w:rsidP="00E7531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ทะเบียนทรัพย์สิน</w:t>
                  </w:r>
                </w:p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>และพัสดุ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5" type="#_x0000_t202" style="position:absolute;left:0;text-align:left;margin-left:373.2pt;margin-top:14.8pt;width:108pt;height:44.9pt;z-index:251701248">
            <v:textbox style="mso-next-textbox:#_x0000_s1065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ประสาน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สาธารณูปโภค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line id="_x0000_s1052" style="position:absolute;left:0;text-align:left;z-index:251687936" from="175.05pt,14.75pt" to="193.05pt,14.75pt"/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4" type="#_x0000_t202" style="position:absolute;left:0;text-align:left;margin-left:10.95pt;margin-top:1.9pt;width:135pt;height:36pt;z-index:251710464">
            <v:textbox style="mso-next-textbox:#_x0000_s1074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ส่งเสริมการท่องเที่ยว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line id="_x0000_s1055" style="position:absolute;left:0;text-align:left;z-index:251691008" from="355.2pt,1.15pt" to="373.2pt,1.15pt"/>
        </w:pict>
      </w:r>
    </w:p>
    <w:p w:rsidR="00E7531A" w:rsidRPr="00160EBF" w:rsidRDefault="00B46EE6" w:rsidP="00E7531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083" style="position:absolute;left:0;text-align:left;z-index:251719680" from="-8.55pt,2.65pt" to="9.45pt,2.65pt"/>
        </w:pict>
      </w: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</w:rPr>
        <w:pict>
          <v:shape id="_x0000_s1073" type="#_x0000_t202" style="position:absolute;left:0;text-align:left;margin-left:7.2pt;margin-top:16pt;width:180pt;height:36pt;z-index:251709440">
            <v:textbox style="mso-next-textbox:#_x0000_s1073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ป้องกันและบรรเทาสาธารณภัย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</w:rPr>
        <w:pict>
          <v:line id="_x0000_s1082" style="position:absolute;left:0;text-align:left;z-index:251718656" from="-10.35pt,17.4pt" to="7.65pt,17.4pt"/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</w:rPr>
        <w:pict>
          <v:shape id="_x0000_s1075" type="#_x0000_t202" style="position:absolute;left:0;text-align:left;margin-left:5.7pt;margin-top:10.5pt;width:162pt;height:54pt;z-index:251711488">
            <v:textbox style="mso-next-textbox:#_x0000_s1075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ส่งเสริมการศึกษาศาสนาและ</w:t>
                  </w:r>
                </w:p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>วัฒนธรรม</w:t>
                  </w:r>
                </w:p>
              </w:txbxContent>
            </v:textbox>
          </v:shape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noProof/>
        </w:rPr>
        <w:pict>
          <v:line id="_x0000_s1087" style="position:absolute;left:0;text-align:left;z-index:251723776" from="-10.05pt,-.15pt" to="7.95pt,-.15pt"/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 w:rsidRPr="00B46EE6">
        <w:rPr>
          <w:rFonts w:ascii="TH SarabunIT๙" w:hAnsi="TH SarabunIT๙" w:cs="TH SarabunIT๙"/>
          <w:noProof/>
        </w:rPr>
        <w:pict>
          <v:shape id="_x0000_s1076" type="#_x0000_t202" style="position:absolute;left:0;text-align:left;margin-left:7.3pt;margin-top:6.3pt;width:117pt;height:36pt;z-index:251712512">
            <v:textbox style="mso-next-textbox:#_x0000_s1076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cs/>
                    </w:rPr>
                    <w:t>สาธารณสุข</w:t>
                  </w:r>
                </w:p>
              </w:txbxContent>
            </v:textbox>
          </v:shape>
        </w:pict>
      </w: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noProof/>
        </w:rPr>
        <w:pict>
          <v:line id="_x0000_s1089" style="position:absolute;left:0;text-align:left;z-index:251725824" from="-11.55pt,5.6pt" to="6.45pt,5.6pt"/>
        </w:pic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B46EE6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noProof/>
        </w:rPr>
        <w:pict>
          <v:line id="_x0000_s1088" style="position:absolute;left:0;text-align:left;z-index:251724800" from="-10.8pt,17.45pt" to="7.2pt,17.45pt"/>
        </w:pict>
      </w:r>
      <w:r w:rsidRPr="00B46EE6">
        <w:rPr>
          <w:rFonts w:ascii="TH SarabunIT๙" w:hAnsi="TH SarabunIT๙" w:cs="TH SarabunIT๙"/>
          <w:noProof/>
        </w:rPr>
        <w:pict>
          <v:shape id="_x0000_s1080" type="#_x0000_t202" style="position:absolute;left:0;text-align:left;margin-left:7.2pt;margin-top:4.7pt;width:117pt;height:36pt;z-index:251716608">
            <v:textbox style="mso-next-textbox:#_x0000_s1080">
              <w:txbxContent>
                <w:p w:rsidR="000E4088" w:rsidRPr="00A11853" w:rsidRDefault="000E4088" w:rsidP="00E753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งานส่งเสริมการเกษตร</w:t>
                  </w:r>
                </w:p>
              </w:txbxContent>
            </v:textbox>
          </v:shape>
        </w:pict>
      </w:r>
    </w:p>
    <w:p w:rsidR="000552AB" w:rsidRDefault="000552AB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</w:pPr>
    </w:p>
    <w:p w:rsidR="000552AB" w:rsidRDefault="000552AB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</w:rPr>
        <w:sectPr w:rsidR="000552A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E7531A" w:rsidRPr="00160EBF" w:rsidRDefault="00E7531A" w:rsidP="00E7531A">
      <w:pPr>
        <w:ind w:left="414" w:hanging="414"/>
        <w:jc w:val="center"/>
        <w:rPr>
          <w:rFonts w:ascii="TH SarabunIT๙" w:hAnsi="TH SarabunIT๙" w:cs="TH SarabunIT๙"/>
          <w:b/>
          <w:bCs/>
          <w:color w:val="0D0D0D"/>
          <w:cs/>
        </w:rPr>
      </w:pPr>
      <w:r w:rsidRPr="00160EBF">
        <w:rPr>
          <w:rFonts w:ascii="TH SarabunIT๙" w:hAnsi="TH SarabunIT๙" w:cs="TH SarabunIT๙"/>
          <w:b/>
          <w:bCs/>
          <w:color w:val="0D0D0D"/>
        </w:rPr>
        <w:lastRenderedPageBreak/>
        <w:t>-</w:t>
      </w:r>
      <w:r w:rsidRPr="00160EBF">
        <w:rPr>
          <w:rFonts w:ascii="TH SarabunIT๙" w:hAnsi="TH SarabunIT๙" w:cs="TH SarabunIT๙"/>
          <w:b/>
          <w:bCs/>
          <w:color w:val="0D0D0D"/>
          <w:cs/>
        </w:rPr>
        <w:t>๘-</w:t>
      </w:r>
    </w:p>
    <w:p w:rsidR="00E7531A" w:rsidRPr="00160EBF" w:rsidRDefault="00E7531A" w:rsidP="00E7531A">
      <w:pPr>
        <w:spacing w:before="120"/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b/>
          <w:bCs/>
        </w:rPr>
      </w:pPr>
      <w:r w:rsidRPr="00160EBF">
        <w:rPr>
          <w:rFonts w:ascii="TH SarabunIT๙" w:eastAsia="Angsana New" w:hAnsi="TH SarabunIT๙" w:cs="TH SarabunIT๙"/>
          <w:b/>
          <w:bCs/>
          <w:cs/>
        </w:rPr>
        <w:t>ข้อมูลเกี่ยวกับศักยภาพของท้องถิ่น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  <w:cs/>
        </w:rPr>
      </w:pPr>
      <w:r w:rsidRPr="00160EBF">
        <w:rPr>
          <w:rFonts w:ascii="TH SarabunIT๙" w:eastAsia="Angsana New" w:hAnsi="TH SarabunIT๙" w:cs="TH SarabunIT๙"/>
          <w:b/>
          <w:bCs/>
          <w:cs/>
        </w:rPr>
        <w:t xml:space="preserve">      </w:t>
      </w:r>
      <w:r w:rsidRPr="00160EBF">
        <w:rPr>
          <w:rFonts w:ascii="TH SarabunIT๙" w:hAnsi="TH SarabunIT๙" w:cs="TH SarabunIT๙"/>
          <w:b/>
          <w:cs/>
        </w:rPr>
        <w:tab/>
        <w:t>๖. เจ้าหน้าที่บริหารงานทั่วไป 3-5/ 6ว</w:t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  <w:spacing w:val="-8"/>
          <w:cs/>
        </w:rPr>
        <w:t>จำนวน ๑ อัตรา (ขอกำหนดตำแหน่งเพิ่มใหม่</w:t>
      </w:r>
      <w:r w:rsidRPr="00160EBF">
        <w:rPr>
          <w:rFonts w:ascii="TH SarabunIT๙" w:hAnsi="TH SarabunIT๙" w:cs="TH SarabunIT๙"/>
          <w:b/>
          <w:cs/>
        </w:rPr>
        <w:t>)</w:t>
      </w:r>
    </w:p>
    <w:p w:rsidR="00E7531A" w:rsidRPr="00160EBF" w:rsidRDefault="00E7531A" w:rsidP="00E7531A">
      <w:pPr>
        <w:tabs>
          <w:tab w:val="left" w:pos="851"/>
        </w:tabs>
        <w:jc w:val="thaiDistribute"/>
        <w:rPr>
          <w:rFonts w:ascii="TH SarabunIT๙" w:eastAsia="Angsana New" w:hAnsi="TH SarabunIT๙" w:cs="TH SarabunIT๙"/>
          <w:b/>
          <w:bCs/>
        </w:rPr>
      </w:pPr>
      <w:r w:rsidRPr="00160EBF">
        <w:rPr>
          <w:rFonts w:ascii="TH SarabunIT๙" w:eastAsia="Angsana New" w:hAnsi="TH SarabunIT๙" w:cs="TH SarabunIT๙"/>
          <w:b/>
          <w:bCs/>
          <w:cs/>
        </w:rPr>
        <w:t>โครงสร้างและกระบวนการบริหารงานบุคคล</w:t>
      </w:r>
    </w:p>
    <w:p w:rsidR="00E7531A" w:rsidRPr="00160EBF" w:rsidRDefault="00E7531A" w:rsidP="00E7531A">
      <w:pPr>
        <w:tabs>
          <w:tab w:val="left" w:pos="851"/>
        </w:tabs>
        <w:jc w:val="thaiDistribute"/>
        <w:rPr>
          <w:rFonts w:ascii="TH SarabunIT๙" w:eastAsia="Angsana New" w:hAnsi="TH SarabunIT๙" w:cs="TH SarabunIT๙"/>
          <w:b/>
          <w:bCs/>
        </w:rPr>
      </w:pPr>
      <w:r w:rsidRPr="00160EBF">
        <w:rPr>
          <w:rFonts w:ascii="TH SarabunIT๙" w:eastAsia="Angsana New" w:hAnsi="TH SarabunIT๙" w:cs="TH SarabunIT๙"/>
          <w:b/>
          <w:bCs/>
        </w:rPr>
        <w:tab/>
      </w:r>
      <w:r w:rsidRPr="00160EBF">
        <w:rPr>
          <w:rFonts w:ascii="TH SarabunIT๙" w:eastAsia="Angsana New" w:hAnsi="TH SarabunIT๙" w:cs="TH SarabunIT๙"/>
          <w:b/>
          <w:bCs/>
        </w:rPr>
        <w:tab/>
      </w:r>
      <w:r w:rsidRPr="00160EBF">
        <w:rPr>
          <w:rFonts w:ascii="TH SarabunIT๙" w:eastAsia="Angsana New" w:hAnsi="TH SarabunIT๙" w:cs="TH SarabunIT๙"/>
          <w:cs/>
        </w:rPr>
        <w:t xml:space="preserve">บุคลากร     </w:t>
      </w:r>
      <w:r w:rsidRPr="00160EBF">
        <w:rPr>
          <w:rFonts w:ascii="TH SarabunIT๙" w:eastAsia="Angsana New" w:hAnsi="TH SarabunIT๙" w:cs="TH SarabunIT๙"/>
          <w:cs/>
        </w:rPr>
        <w:tab/>
      </w:r>
      <w:r w:rsidRPr="00160EBF">
        <w:rPr>
          <w:rFonts w:ascii="TH SarabunIT๙" w:eastAsia="Angsana New" w:hAnsi="TH SarabunIT๙" w:cs="TH SarabunIT๙"/>
          <w:cs/>
        </w:rPr>
        <w:tab/>
      </w:r>
    </w:p>
    <w:p w:rsidR="00E7531A" w:rsidRPr="00160EBF" w:rsidRDefault="00E7531A" w:rsidP="00E7531A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>ตำแหน่งในสำนักปลัดองค์การบริหารส่วนตำบล</w:t>
      </w:r>
      <w:r w:rsidRPr="00160EBF">
        <w:rPr>
          <w:rFonts w:ascii="TH SarabunIT๙" w:eastAsia="Angsana New" w:hAnsi="TH SarabunIT๙" w:cs="TH SarabunIT๙"/>
          <w:cs/>
        </w:rPr>
        <w:tab/>
        <w:t>๑๒    คน</w:t>
      </w:r>
    </w:p>
    <w:p w:rsidR="00E7531A" w:rsidRPr="00160EBF" w:rsidRDefault="00E7531A" w:rsidP="00E7531A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>ตำแหน่งในส่วนการคลัง</w:t>
      </w:r>
      <w:r w:rsidRPr="00160EBF">
        <w:rPr>
          <w:rFonts w:ascii="TH SarabunIT๙" w:eastAsia="Angsana New" w:hAnsi="TH SarabunIT๙" w:cs="TH SarabunIT๙"/>
          <w:cs/>
        </w:rPr>
        <w:tab/>
        <w:t xml:space="preserve"> ๒    คน</w:t>
      </w:r>
    </w:p>
    <w:p w:rsidR="00E7531A" w:rsidRPr="00160EBF" w:rsidRDefault="00E7531A" w:rsidP="00E7531A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>ตำแหน่งในส่วนโยธา</w:t>
      </w:r>
      <w:r w:rsidRPr="00160EBF">
        <w:rPr>
          <w:rFonts w:ascii="TH SarabunIT๙" w:eastAsia="Angsana New" w:hAnsi="TH SarabunIT๙" w:cs="TH SarabunIT๙"/>
          <w:cs/>
        </w:rPr>
        <w:tab/>
        <w:t xml:space="preserve"> 1    คน</w:t>
      </w:r>
    </w:p>
    <w:p w:rsidR="00E7531A" w:rsidRPr="00160EBF" w:rsidRDefault="00E7531A" w:rsidP="00E7531A">
      <w:pPr>
        <w:tabs>
          <w:tab w:val="left" w:pos="851"/>
        </w:tabs>
        <w:ind w:left="660"/>
        <w:jc w:val="thaiDistribute"/>
        <w:rPr>
          <w:rFonts w:ascii="TH SarabunIT๙" w:hAnsi="TH SarabunIT๙" w:cs="TH SarabunIT๙"/>
          <w:cs/>
        </w:rPr>
      </w:pPr>
      <w:r w:rsidRPr="00160EBF">
        <w:rPr>
          <w:rFonts w:ascii="TH SarabunIT๙" w:eastAsia="Angsana New" w:hAnsi="TH SarabunIT๙" w:cs="TH SarabunIT๙"/>
          <w:cs/>
        </w:rPr>
        <w:tab/>
      </w:r>
      <w:r w:rsidRPr="00160EBF">
        <w:rPr>
          <w:rFonts w:ascii="TH SarabunIT๙" w:eastAsia="Angsana New" w:hAnsi="TH SarabunIT๙" w:cs="TH SarabunIT๙"/>
          <w:cs/>
        </w:rPr>
        <w:tab/>
        <w:t xml:space="preserve">ระดับการศึกษาของบุคลากร </w:t>
      </w:r>
    </w:p>
    <w:p w:rsidR="00E7531A" w:rsidRPr="00160EBF" w:rsidRDefault="00E7531A" w:rsidP="00E7531A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 xml:space="preserve">มัธยมศึกษา </w:t>
      </w:r>
      <w:r w:rsidRPr="00160EBF">
        <w:rPr>
          <w:rFonts w:ascii="TH SarabunIT๙" w:eastAsia="Angsana New" w:hAnsi="TH SarabunIT๙" w:cs="TH SarabunIT๙"/>
        </w:rPr>
        <w:t xml:space="preserve">/ </w:t>
      </w:r>
      <w:r w:rsidRPr="00160EBF">
        <w:rPr>
          <w:rFonts w:ascii="TH SarabunIT๙" w:eastAsia="Angsana New" w:hAnsi="TH SarabunIT๙" w:cs="TH SarabunIT๙"/>
          <w:cs/>
        </w:rPr>
        <w:t>อาชีวศึกษา</w:t>
      </w:r>
      <w:r w:rsidRPr="00160EBF">
        <w:rPr>
          <w:rFonts w:ascii="TH SarabunIT๙" w:eastAsia="Angsana New" w:hAnsi="TH SarabunIT๙" w:cs="TH SarabunIT๙"/>
          <w:cs/>
        </w:rPr>
        <w:tab/>
      </w:r>
      <w:r w:rsidRPr="00160EBF">
        <w:rPr>
          <w:rFonts w:ascii="TH SarabunIT๙" w:eastAsia="Angsana New" w:hAnsi="TH SarabunIT๙" w:cs="TH SarabunIT๙"/>
        </w:rPr>
        <w:t>2</w:t>
      </w:r>
      <w:r w:rsidRPr="00160EBF">
        <w:rPr>
          <w:rFonts w:ascii="TH SarabunIT๙" w:eastAsia="Angsana New" w:hAnsi="TH SarabunIT๙" w:cs="TH SarabunIT๙"/>
          <w:cs/>
        </w:rPr>
        <w:t xml:space="preserve">    คน</w:t>
      </w:r>
    </w:p>
    <w:p w:rsidR="00E7531A" w:rsidRPr="00160EBF" w:rsidRDefault="00E7531A" w:rsidP="00E7531A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>ปริญญาตรี</w:t>
      </w:r>
      <w:r w:rsidRPr="00160EBF">
        <w:rPr>
          <w:rFonts w:ascii="TH SarabunIT๙" w:eastAsia="Angsana New" w:hAnsi="TH SarabunIT๙" w:cs="TH SarabunIT๙"/>
          <w:cs/>
        </w:rPr>
        <w:tab/>
        <w:t>๑๒    คน</w:t>
      </w:r>
    </w:p>
    <w:p w:rsidR="00E7531A" w:rsidRPr="00160EBF" w:rsidRDefault="00E7531A" w:rsidP="00E7531A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</w:rPr>
      </w:pPr>
      <w:r w:rsidRPr="00160EBF">
        <w:rPr>
          <w:rFonts w:ascii="TH SarabunIT๙" w:eastAsia="Angsana New" w:hAnsi="TH SarabunIT๙" w:cs="TH SarabunIT๙"/>
          <w:cs/>
        </w:rPr>
        <w:t>สูงกว่าปริญญาตรี</w:t>
      </w:r>
      <w:r w:rsidRPr="00160EBF">
        <w:rPr>
          <w:rFonts w:ascii="TH SarabunIT๙" w:eastAsia="Angsana New" w:hAnsi="TH SarabunIT๙" w:cs="TH SarabunIT๙"/>
          <w:cs/>
        </w:rPr>
        <w:tab/>
      </w:r>
      <w:r w:rsidRPr="00160EBF">
        <w:rPr>
          <w:rFonts w:ascii="TH SarabunIT๙" w:eastAsia="Angsana New" w:hAnsi="TH SarabunIT๙" w:cs="TH SarabunIT๙"/>
        </w:rPr>
        <w:t>1</w:t>
      </w:r>
      <w:r w:rsidRPr="00160EBF">
        <w:rPr>
          <w:rFonts w:ascii="TH SarabunIT๙" w:eastAsia="Angsana New" w:hAnsi="TH SarabunIT๙" w:cs="TH SarabunIT๙"/>
          <w:cs/>
        </w:rPr>
        <w:t xml:space="preserve">    คน</w:t>
      </w:r>
    </w:p>
    <w:p w:rsidR="00E7531A" w:rsidRPr="00160EBF" w:rsidRDefault="00E7531A" w:rsidP="00E7531A">
      <w:pPr>
        <w:spacing w:before="240"/>
        <w:jc w:val="thaiDistribute"/>
        <w:rPr>
          <w:rFonts w:ascii="TH SarabunIT๙" w:hAnsi="TH SarabunIT๙" w:cs="TH SarabunIT๙"/>
          <w:bCs/>
        </w:rPr>
      </w:pPr>
      <w:r w:rsidRPr="00160EBF">
        <w:rPr>
          <w:rFonts w:ascii="TH SarabunIT๙" w:hAnsi="TH SarabunIT๙" w:cs="TH SarabunIT๙"/>
          <w:bCs/>
          <w:cs/>
        </w:rPr>
        <w:t>สำนักงานปลัดองค์การบริหารส่วนตำบล</w:t>
      </w:r>
    </w:p>
    <w:p w:rsidR="00E7531A" w:rsidRPr="00160EBF" w:rsidRDefault="00E7531A" w:rsidP="00E7531A">
      <w:pPr>
        <w:spacing w:before="120"/>
        <w:jc w:val="thaiDistribute"/>
        <w:rPr>
          <w:rFonts w:ascii="TH SarabunIT๙" w:hAnsi="TH SarabunIT๙" w:cs="TH SarabunIT๙"/>
          <w:b/>
          <w:cs/>
        </w:rPr>
      </w:pPr>
      <w:r w:rsidRPr="00160EBF">
        <w:rPr>
          <w:rFonts w:ascii="TH SarabunIT๙" w:hAnsi="TH SarabunIT๙" w:cs="TH SarabunIT๙"/>
          <w:bCs/>
        </w:rPr>
        <w:tab/>
        <w:t xml:space="preserve">1. </w:t>
      </w:r>
      <w:r w:rsidRPr="00160EBF">
        <w:rPr>
          <w:rFonts w:ascii="TH SarabunIT๙" w:hAnsi="TH SarabunIT๙" w:cs="TH SarabunIT๙"/>
          <w:b/>
          <w:cs/>
        </w:rPr>
        <w:t>นักบริหารงานองค์การบริหารส่วนตำบล ๘</w:t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  <w:cs/>
        </w:rPr>
      </w:pPr>
      <w:r w:rsidRPr="00160EBF">
        <w:rPr>
          <w:rFonts w:ascii="TH SarabunIT๙" w:hAnsi="TH SarabunIT๙" w:cs="TH SarabunIT๙"/>
          <w:bCs/>
          <w:cs/>
        </w:rPr>
        <w:tab/>
      </w:r>
      <w:r w:rsidRPr="00160EBF">
        <w:rPr>
          <w:rFonts w:ascii="TH SarabunIT๙" w:hAnsi="TH SarabunIT๙" w:cs="TH SarabunIT๙"/>
          <w:b/>
          <w:cs/>
        </w:rPr>
        <w:t>2. นักบริหารงานทั่วไป 6</w:t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</w:rPr>
      </w:pPr>
      <w:r w:rsidRPr="00160EBF">
        <w:rPr>
          <w:rFonts w:ascii="TH SarabunIT๙" w:hAnsi="TH SarabunIT๙" w:cs="TH SarabunIT๙"/>
          <w:b/>
          <w:cs/>
        </w:rPr>
        <w:tab/>
        <w:t>3</w:t>
      </w:r>
      <w:r w:rsidRPr="00160EBF">
        <w:rPr>
          <w:rFonts w:ascii="TH SarabunIT๙" w:hAnsi="TH SarabunIT๙" w:cs="TH SarabunIT๙"/>
          <w:bCs/>
          <w:cs/>
        </w:rPr>
        <w:t>.</w:t>
      </w:r>
      <w:r w:rsidRPr="00160EBF">
        <w:rPr>
          <w:rFonts w:ascii="TH SarabunIT๙" w:hAnsi="TH SarabunIT๙" w:cs="TH SarabunIT๙"/>
          <w:b/>
          <w:cs/>
        </w:rPr>
        <w:t xml:space="preserve"> เจ้าหน้าที่วิเคราะห์นโยบายและแผน 3-5/ 6ว</w:t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  <w:cs/>
        </w:rPr>
      </w:pP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Cs/>
        </w:rPr>
        <w:t>4.</w:t>
      </w:r>
      <w:r w:rsidRPr="00160EBF">
        <w:rPr>
          <w:rFonts w:ascii="TH SarabunIT๙" w:hAnsi="TH SarabunIT๙" w:cs="TH SarabunIT๙"/>
          <w:b/>
        </w:rPr>
        <w:t xml:space="preserve"> </w:t>
      </w:r>
      <w:r w:rsidRPr="00160EBF">
        <w:rPr>
          <w:rFonts w:ascii="TH SarabunIT๙" w:hAnsi="TH SarabunIT๙" w:cs="TH SarabunIT๙"/>
          <w:b/>
          <w:cs/>
        </w:rPr>
        <w:t>บุคลากร 3-5 / 6ว</w:t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</w:r>
      <w:r w:rsidRPr="00160EBF">
        <w:rPr>
          <w:rFonts w:ascii="TH SarabunIT๙" w:hAnsi="TH SarabunIT๙" w:cs="TH SarabunIT๙"/>
          <w:b/>
          <w:cs/>
        </w:rPr>
        <w:tab/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</w:rPr>
      </w:pPr>
      <w:r w:rsidRPr="00160EBF">
        <w:rPr>
          <w:rFonts w:ascii="TH SarabunIT๙" w:hAnsi="TH SarabunIT๙" w:cs="TH SarabunIT๙"/>
          <w:b/>
          <w:cs/>
        </w:rPr>
        <w:tab/>
        <w:t>5</w:t>
      </w:r>
      <w:r w:rsidRPr="00160EBF">
        <w:rPr>
          <w:rFonts w:ascii="TH SarabunIT๙" w:hAnsi="TH SarabunIT๙" w:cs="TH SarabunIT๙"/>
          <w:bCs/>
          <w:cs/>
        </w:rPr>
        <w:t>.</w:t>
      </w:r>
      <w:r w:rsidRPr="00160EBF">
        <w:rPr>
          <w:rFonts w:ascii="TH SarabunIT๙" w:hAnsi="TH SarabunIT๙" w:cs="TH SarabunIT๙"/>
          <w:b/>
          <w:cs/>
        </w:rPr>
        <w:t xml:space="preserve"> นักวิชาการศึกษา  3-5/ 6ว</w:t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  <w:cs/>
        </w:rPr>
      </w:pPr>
      <w:r w:rsidRPr="00160EBF">
        <w:rPr>
          <w:rFonts w:ascii="TH SarabunIT๙" w:hAnsi="TH SarabunIT๙" w:cs="TH SarabunIT๙"/>
          <w:b/>
          <w:cs/>
        </w:rPr>
        <w:tab/>
        <w:t>๖. เจ้าหน้าที่บริหารงานทั่วไป 3-5/ 6ว</w:t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  <w:spacing w:val="-8"/>
          <w:cs/>
        </w:rPr>
        <w:t>จำนวน ๑ อัตรา  (กำหนดตำแหน่งเพิ่ม</w:t>
      </w:r>
      <w:r w:rsidRPr="00160EBF">
        <w:rPr>
          <w:rFonts w:ascii="TH SarabunIT๙" w:hAnsi="TH SarabunIT๙" w:cs="TH SarabunIT๙"/>
          <w:b/>
          <w:cs/>
        </w:rPr>
        <w:t>)</w:t>
      </w:r>
    </w:p>
    <w:p w:rsidR="00E7531A" w:rsidRPr="00160EBF" w:rsidRDefault="00E7531A" w:rsidP="00E7531A">
      <w:pPr>
        <w:ind w:firstLine="720"/>
        <w:jc w:val="thaiDistribute"/>
        <w:rPr>
          <w:rFonts w:ascii="TH SarabunIT๙" w:hAnsi="TH SarabunIT๙" w:cs="TH SarabunIT๙"/>
          <w:b/>
        </w:rPr>
      </w:pPr>
      <w:r w:rsidRPr="00160EBF">
        <w:rPr>
          <w:rFonts w:ascii="TH SarabunIT๙" w:hAnsi="TH SarabunIT๙" w:cs="TH SarabunIT๙"/>
          <w:b/>
          <w:cs/>
        </w:rPr>
        <w:t>๗. เจ้าพนักงานธุรการ 2-4/5</w:t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b/>
        </w:rPr>
      </w:pPr>
      <w:r w:rsidRPr="00160EBF">
        <w:rPr>
          <w:rFonts w:ascii="TH SarabunIT๙" w:hAnsi="TH SarabunIT๙" w:cs="TH SarabunIT๙"/>
          <w:bCs/>
          <w:cs/>
        </w:rPr>
        <w:tab/>
      </w:r>
      <w:r w:rsidRPr="00160EBF">
        <w:rPr>
          <w:rFonts w:ascii="TH SarabunIT๙" w:hAnsi="TH SarabunIT๙" w:cs="TH SarabunIT๙"/>
          <w:b/>
          <w:cs/>
        </w:rPr>
        <w:t xml:space="preserve">๘. เจ้าหน้าที่บันทึกข้อมูล </w:t>
      </w:r>
      <w:r w:rsidRPr="00160EBF">
        <w:rPr>
          <w:rFonts w:ascii="TH SarabunIT๙" w:hAnsi="TH SarabunIT๙" w:cs="TH SarabunIT๙"/>
          <w:bCs/>
        </w:rPr>
        <w:t>1-3/4</w:t>
      </w:r>
      <w:r w:rsidRPr="00160EBF">
        <w:rPr>
          <w:rFonts w:ascii="TH SarabunIT๙" w:hAnsi="TH SarabunIT๙" w:cs="TH SarabunIT๙"/>
          <w:bCs/>
        </w:rPr>
        <w:tab/>
      </w:r>
      <w:r w:rsidRPr="00160EBF">
        <w:rPr>
          <w:rFonts w:ascii="TH SarabunIT๙" w:hAnsi="TH SarabunIT๙" w:cs="TH SarabunIT๙"/>
          <w:bCs/>
        </w:rPr>
        <w:tab/>
      </w:r>
      <w:r w:rsidRPr="00160EBF">
        <w:rPr>
          <w:rFonts w:ascii="TH SarabunIT๙" w:hAnsi="TH SarabunIT๙" w:cs="TH SarabunIT๙"/>
          <w:bCs/>
        </w:rPr>
        <w:tab/>
      </w:r>
      <w:r w:rsidRPr="00160EBF">
        <w:rPr>
          <w:rFonts w:ascii="TH SarabunIT๙" w:hAnsi="TH SarabunIT๙" w:cs="TH SarabunIT๙"/>
          <w:bCs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cs/>
        </w:rPr>
      </w:pPr>
      <w:r w:rsidRPr="00160EBF">
        <w:rPr>
          <w:rFonts w:ascii="TH SarabunIT๙" w:hAnsi="TH SarabunIT๙" w:cs="TH SarabunIT๙"/>
          <w:b/>
        </w:rPr>
        <w:t xml:space="preserve">   </w:t>
      </w:r>
      <w:r w:rsidRPr="00160EBF">
        <w:rPr>
          <w:rFonts w:ascii="TH SarabunIT๙" w:hAnsi="TH SarabunIT๙" w:cs="TH SarabunIT๙"/>
          <w:b/>
        </w:rPr>
        <w:tab/>
      </w:r>
      <w:r w:rsidRPr="00160EBF">
        <w:rPr>
          <w:rFonts w:ascii="TH SarabunIT๙" w:hAnsi="TH SarabunIT๙" w:cs="TH SarabunIT๙"/>
          <w:cs/>
        </w:rPr>
        <w:t>๙</w:t>
      </w:r>
      <w:r w:rsidRPr="00160EBF">
        <w:rPr>
          <w:rFonts w:ascii="TH SarabunIT๙" w:hAnsi="TH SarabunIT๙" w:cs="TH SarabunIT๙"/>
        </w:rPr>
        <w:t xml:space="preserve">. </w:t>
      </w:r>
      <w:r w:rsidRPr="00160EBF">
        <w:rPr>
          <w:rFonts w:ascii="TH SarabunIT๙" w:hAnsi="TH SarabunIT๙" w:cs="TH SarabunIT๙"/>
          <w:cs/>
        </w:rPr>
        <w:t>นักพัฒนาชุมชน  3-5/6ว</w:t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cs/>
        </w:rPr>
      </w:pPr>
      <w:r w:rsidRPr="00160EBF">
        <w:rPr>
          <w:rFonts w:ascii="TH SarabunIT๙" w:hAnsi="TH SarabunIT๙" w:cs="TH SarabunIT๙"/>
          <w:b/>
          <w:bCs/>
        </w:rPr>
        <w:tab/>
      </w:r>
      <w:r w:rsidRPr="00160EBF">
        <w:rPr>
          <w:rFonts w:ascii="TH SarabunIT๙" w:hAnsi="TH SarabunIT๙" w:cs="TH SarabunIT๙"/>
          <w:cs/>
        </w:rPr>
        <w:t>๑๐</w:t>
      </w:r>
      <w:r w:rsidRPr="00160EBF">
        <w:rPr>
          <w:rFonts w:ascii="TH SarabunIT๙" w:hAnsi="TH SarabunIT๙" w:cs="TH SarabunIT๙"/>
        </w:rPr>
        <w:t xml:space="preserve">. </w:t>
      </w:r>
      <w:r w:rsidRPr="00160EBF">
        <w:rPr>
          <w:rFonts w:ascii="TH SarabunIT๙" w:hAnsi="TH SarabunIT๙" w:cs="TH SarabunIT๙"/>
          <w:cs/>
        </w:rPr>
        <w:t>เจ้าพนักงานป้องกันและบรรเทาสาธารณภัย  2-4/5</w:t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spacing w:before="120" w:after="120"/>
        <w:jc w:val="thaiDistribute"/>
        <w:rPr>
          <w:rFonts w:ascii="TH SarabunIT๙" w:hAnsi="TH SarabunIT๙" w:cs="TH SarabunIT๙"/>
          <w:b/>
          <w:bCs/>
        </w:rPr>
      </w:pPr>
      <w:r w:rsidRPr="00160EBF">
        <w:rPr>
          <w:rFonts w:ascii="TH SarabunIT๙" w:hAnsi="TH SarabunIT๙" w:cs="TH SarabunIT๙"/>
          <w:b/>
          <w:bCs/>
          <w:cs/>
        </w:rPr>
        <w:t>กองคลัง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</w:rPr>
      </w:pPr>
      <w:r w:rsidRPr="00160EBF">
        <w:rPr>
          <w:rFonts w:ascii="TH SarabunIT๙" w:hAnsi="TH SarabunIT๙" w:cs="TH SarabunIT๙"/>
          <w:b/>
          <w:bCs/>
          <w:cs/>
        </w:rPr>
        <w:tab/>
      </w:r>
      <w:r w:rsidRPr="00160EBF">
        <w:rPr>
          <w:rFonts w:ascii="TH SarabunIT๙" w:hAnsi="TH SarabunIT๙" w:cs="TH SarabunIT๙"/>
          <w:cs/>
        </w:rPr>
        <w:t xml:space="preserve">1. นักบริหารงานคลัง </w:t>
      </w:r>
      <w:r w:rsidRPr="00160EBF">
        <w:rPr>
          <w:rFonts w:ascii="TH SarabunIT๙" w:hAnsi="TH SarabunIT๙" w:cs="TH SarabunIT๙"/>
        </w:rPr>
        <w:t>7</w:t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cs/>
        </w:rPr>
      </w:pPr>
      <w:r w:rsidRPr="00160EBF">
        <w:rPr>
          <w:rFonts w:ascii="TH SarabunIT๙" w:hAnsi="TH SarabunIT๙" w:cs="TH SarabunIT๙"/>
          <w:cs/>
        </w:rPr>
        <w:tab/>
        <w:t>2. เจ้าพนักงานพัสดุ ๖ว</w:t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</w:rPr>
      </w:pPr>
      <w:r w:rsidRPr="00160EBF">
        <w:rPr>
          <w:rFonts w:ascii="TH SarabunIT๙" w:hAnsi="TH SarabunIT๙" w:cs="TH SarabunIT๙"/>
          <w:cs/>
        </w:rPr>
        <w:tab/>
        <w:t>3. เจ้าพนักงานจัดเก็บรายได้ 2-4/5</w:t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  <w:cs/>
        </w:rPr>
      </w:pPr>
      <w:r w:rsidRPr="00160EBF">
        <w:rPr>
          <w:rFonts w:ascii="TH SarabunIT๙" w:hAnsi="TH SarabunIT๙" w:cs="TH SarabunIT๙"/>
          <w:cs/>
        </w:rPr>
        <w:tab/>
        <w:t>4. เจ้าพนักงานการเงินและบัญชี 2-4/5</w:t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160EBF">
        <w:rPr>
          <w:rFonts w:ascii="TH SarabunIT๙" w:hAnsi="TH SarabunIT๙" w:cs="TH SarabunIT๙"/>
          <w:b/>
          <w:bCs/>
          <w:cs/>
        </w:rPr>
        <w:t>ส่วนโยธา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</w:rPr>
      </w:pPr>
      <w:r w:rsidRPr="00160EBF">
        <w:rPr>
          <w:rFonts w:ascii="TH SarabunIT๙" w:hAnsi="TH SarabunIT๙" w:cs="TH SarabunIT๙"/>
          <w:bCs/>
          <w:cs/>
        </w:rPr>
        <w:tab/>
      </w:r>
      <w:r w:rsidRPr="00160EBF">
        <w:rPr>
          <w:rFonts w:ascii="TH SarabunIT๙" w:hAnsi="TH SarabunIT๙" w:cs="TH SarabunIT๙"/>
          <w:cs/>
        </w:rPr>
        <w:t xml:space="preserve">1. นักบริหารงานช่าง </w:t>
      </w:r>
      <w:r w:rsidRPr="00160EBF">
        <w:rPr>
          <w:rFonts w:ascii="TH SarabunIT๙" w:hAnsi="TH SarabunIT๙" w:cs="TH SarabunIT๙"/>
        </w:rPr>
        <w:t>6</w:t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jc w:val="thaiDistribute"/>
        <w:rPr>
          <w:rFonts w:ascii="TH SarabunIT๙" w:hAnsi="TH SarabunIT๙" w:cs="TH SarabunIT๙"/>
        </w:rPr>
      </w:pPr>
      <w:r w:rsidRPr="00160EBF">
        <w:rPr>
          <w:rFonts w:ascii="TH SarabunIT๙" w:hAnsi="TH SarabunIT๙" w:cs="TH SarabunIT๙"/>
          <w:cs/>
        </w:rPr>
        <w:tab/>
        <w:t>2. นายช่างโยธา 2-4/5</w:t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cs/>
        </w:rPr>
        <w:tab/>
      </w:r>
      <w:r w:rsidRPr="00160EBF">
        <w:rPr>
          <w:rFonts w:ascii="TH SarabunIT๙" w:hAnsi="TH SarabunIT๙" w:cs="TH SarabunIT๙"/>
          <w:b/>
          <w:cs/>
        </w:rPr>
        <w:t>จำนวน ๑ อัตรา</w:t>
      </w: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pStyle w:val="1"/>
        <w:rPr>
          <w:rFonts w:ascii="TH SarabunIT๙" w:hAnsi="TH SarabunIT๙" w:cs="TH SarabunIT๙"/>
          <w:color w:val="0D0D0D"/>
          <w:sz w:val="144"/>
          <w:szCs w:val="144"/>
        </w:rPr>
      </w:pPr>
    </w:p>
    <w:p w:rsidR="00E7531A" w:rsidRPr="00160EBF" w:rsidRDefault="00E7531A" w:rsidP="00E7531A">
      <w:pPr>
        <w:pStyle w:val="1"/>
        <w:rPr>
          <w:rFonts w:ascii="TH SarabunIT๙" w:hAnsi="TH SarabunIT๙" w:cs="TH SarabunIT๙"/>
          <w:color w:val="0D0D0D"/>
          <w:sz w:val="96"/>
          <w:szCs w:val="96"/>
        </w:rPr>
      </w:pPr>
      <w:r w:rsidRPr="00160EBF">
        <w:rPr>
          <w:rFonts w:ascii="TH SarabunIT๙" w:hAnsi="TH SarabunIT๙" w:cs="TH SarabunIT๙"/>
          <w:color w:val="0D0D0D"/>
          <w:sz w:val="96"/>
          <w:szCs w:val="96"/>
          <w:cs/>
        </w:rPr>
        <w:t>ส่วนที่ ๓</w:t>
      </w:r>
    </w:p>
    <w:p w:rsidR="00E7531A" w:rsidRPr="00160EBF" w:rsidRDefault="00E7531A" w:rsidP="00E7531A">
      <w:pPr>
        <w:pStyle w:val="4"/>
        <w:rPr>
          <w:rFonts w:ascii="TH SarabunIT๙" w:hAnsi="TH SarabunIT๙" w:cs="TH SarabunIT๙"/>
          <w:color w:val="0D0D0D"/>
          <w:sz w:val="72"/>
          <w:szCs w:val="72"/>
          <w:u w:val="none"/>
        </w:rPr>
      </w:pPr>
      <w:r w:rsidRPr="00160EBF">
        <w:rPr>
          <w:rFonts w:ascii="TH SarabunIT๙" w:hAnsi="TH SarabunIT๙" w:cs="TH SarabunIT๙"/>
          <w:color w:val="0D0D0D"/>
          <w:sz w:val="72"/>
          <w:szCs w:val="72"/>
          <w:u w:val="none"/>
          <w:cs/>
        </w:rPr>
        <w:t>ผลการพัฒนาท้องถิ่นในปีที่ผ่านมา</w:t>
      </w: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160EBF" w:rsidRPr="00160EBF" w:rsidRDefault="00160EBF" w:rsidP="00160EBF">
      <w:pPr>
        <w:rPr>
          <w:rFonts w:ascii="TH SarabunIT๙" w:hAnsi="TH SarabunIT๙" w:cs="TH SarabunIT๙"/>
        </w:rPr>
      </w:pP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 w:rsidP="00E7531A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</w:rPr>
      </w:pPr>
    </w:p>
    <w:p w:rsidR="00E7531A" w:rsidRPr="00160EBF" w:rsidRDefault="00E7531A">
      <w:pPr>
        <w:rPr>
          <w:rFonts w:ascii="TH SarabunIT๙" w:hAnsi="TH SarabunIT๙" w:cs="TH SarabunIT๙"/>
        </w:rPr>
      </w:pPr>
    </w:p>
    <w:p w:rsidR="00E7531A" w:rsidRDefault="00E7531A">
      <w:pPr>
        <w:rPr>
          <w:rFonts w:ascii="TH SarabunIT๙" w:hAnsi="TH SarabunIT๙" w:cs="TH SarabunIT๙"/>
        </w:rPr>
      </w:pPr>
    </w:p>
    <w:p w:rsidR="000552AB" w:rsidRDefault="000552AB">
      <w:pPr>
        <w:rPr>
          <w:rFonts w:ascii="TH SarabunIT๙" w:hAnsi="TH SarabunIT๙" w:cs="TH SarabunIT๙"/>
          <w:cs/>
        </w:rPr>
        <w:sectPr w:rsidR="000552AB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386EC0" w:rsidRPr="00A56BCF" w:rsidRDefault="00386EC0" w:rsidP="00386EC0">
      <w:pPr>
        <w:pStyle w:val="2"/>
        <w:jc w:val="center"/>
        <w:rPr>
          <w:rFonts w:ascii="TH SarabunIT๙" w:hAnsi="TH SarabunIT๙" w:cs="TH SarabunIT๙"/>
          <w:color w:val="auto"/>
          <w:sz w:val="40"/>
          <w:szCs w:val="40"/>
        </w:rPr>
      </w:pPr>
      <w:r w:rsidRPr="00A56BCF">
        <w:rPr>
          <w:rFonts w:ascii="TH SarabunIT๙" w:hAnsi="TH SarabunIT๙" w:cs="TH SarabunIT๙"/>
          <w:color w:val="auto"/>
          <w:sz w:val="40"/>
          <w:szCs w:val="40"/>
          <w:cs/>
        </w:rPr>
        <w:lastRenderedPageBreak/>
        <w:t>ส่วนที่ ๓</w:t>
      </w:r>
    </w:p>
    <w:p w:rsidR="00386EC0" w:rsidRPr="00A56BCF" w:rsidRDefault="00386EC0" w:rsidP="00386EC0">
      <w:pPr>
        <w:pStyle w:val="3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A56BCF">
        <w:rPr>
          <w:rFonts w:ascii="TH SarabunIT๙" w:hAnsi="TH SarabunIT๙" w:cs="TH SarabunIT๙"/>
          <w:color w:val="auto"/>
          <w:sz w:val="36"/>
          <w:szCs w:val="36"/>
          <w:cs/>
        </w:rPr>
        <w:t>ผลการพัฒนาท้องถิ่นในปีที่ผ่านมา</w:t>
      </w:r>
    </w:p>
    <w:p w:rsidR="00386EC0" w:rsidRDefault="00386EC0" w:rsidP="00386EC0">
      <w:pPr>
        <w:tabs>
          <w:tab w:val="left" w:pos="1440"/>
          <w:tab w:val="left" w:pos="4678"/>
          <w:tab w:val="left" w:pos="5670"/>
        </w:tabs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ab/>
        <w:t>ป</w:t>
      </w:r>
      <w:r w:rsidR="00A56BCF">
        <w:rPr>
          <w:rFonts w:ascii="TH SarabunIT๙" w:hAnsi="TH SarabunIT๙" w:cs="TH SarabunIT๙" w:hint="cs"/>
          <w:b/>
          <w:bCs/>
          <w:color w:val="0D0D0D"/>
          <w:cs/>
        </w:rPr>
        <w:t>ระมาณ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 xml:space="preserve">การดำเนินงานโครงการตามแผนพัฒนาในปีที่ผ่านมา </w:t>
      </w:r>
      <w:r w:rsidRPr="00C354FC">
        <w:rPr>
          <w:rFonts w:ascii="TH SarabunIT๙" w:hAnsi="TH SarabunIT๙" w:cs="TH SarabunIT๙"/>
          <w:b/>
          <w:bCs/>
          <w:color w:val="0D0D0D"/>
        </w:rPr>
        <w:t>(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พ.ศ. ๒๕๕</w:t>
      </w:r>
      <w:r>
        <w:rPr>
          <w:rFonts w:ascii="TH SarabunIT๙" w:hAnsi="TH SarabunIT๙" w:cs="TH SarabunIT๙" w:hint="cs"/>
          <w:b/>
          <w:bCs/>
          <w:color w:val="0D0D0D"/>
          <w:cs/>
        </w:rPr>
        <w:t>๗</w:t>
      </w:r>
      <w:r w:rsidRPr="00C354FC">
        <w:rPr>
          <w:rFonts w:ascii="TH SarabunIT๙" w:hAnsi="TH SarabunIT๙" w:cs="TH SarabunIT๙"/>
          <w:b/>
          <w:bCs/>
          <w:color w:val="0D0D0D"/>
        </w:rPr>
        <w:t>)</w:t>
      </w:r>
    </w:p>
    <w:p w:rsidR="001A27CA" w:rsidRDefault="001A27CA" w:rsidP="00386EC0">
      <w:pPr>
        <w:tabs>
          <w:tab w:val="left" w:pos="1440"/>
          <w:tab w:val="left" w:pos="4678"/>
          <w:tab w:val="left" w:pos="5670"/>
        </w:tabs>
        <w:rPr>
          <w:rFonts w:ascii="TH SarabunIT๙" w:hAnsi="TH SarabunIT๙" w:cs="TH SarabunIT๙"/>
          <w:b/>
          <w:bCs/>
          <w:color w:val="0D0D0D"/>
        </w:rPr>
      </w:pP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6"/>
        <w:gridCol w:w="1134"/>
        <w:gridCol w:w="851"/>
        <w:gridCol w:w="1275"/>
        <w:gridCol w:w="993"/>
      </w:tblGrid>
      <w:tr w:rsidR="001A27CA" w:rsidRPr="00C354FC" w:rsidTr="001A27CA">
        <w:trPr>
          <w:trHeight w:val="416"/>
        </w:trPr>
        <w:tc>
          <w:tcPr>
            <w:tcW w:w="4536" w:type="dxa"/>
            <w:vMerge w:val="restart"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>/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4253" w:type="dxa"/>
            <w:gridSpan w:val="4"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จำนวน/โครงการ</w:t>
            </w:r>
          </w:p>
        </w:tc>
      </w:tr>
      <w:tr w:rsidR="001A27CA" w:rsidRPr="00C354FC" w:rsidTr="001A27CA">
        <w:trPr>
          <w:trHeight w:val="477"/>
        </w:trPr>
        <w:tc>
          <w:tcPr>
            <w:tcW w:w="4536" w:type="dxa"/>
            <w:vMerge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851" w:type="dxa"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ร้อยละ</w:t>
            </w:r>
          </w:p>
        </w:tc>
        <w:tc>
          <w:tcPr>
            <w:tcW w:w="1275" w:type="dxa"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vAlign w:val="center"/>
          </w:tcPr>
          <w:p w:rsidR="001A27CA" w:rsidRPr="00C354FC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ร้อยละ</w:t>
            </w:r>
          </w:p>
        </w:tc>
      </w:tr>
      <w:tr w:rsidR="001A27CA" w:rsidRPr="00C354FC" w:rsidTr="001A27CA">
        <w:trPr>
          <w:trHeight w:val="2307"/>
        </w:trPr>
        <w:tc>
          <w:tcPr>
            <w:tcW w:w="4536" w:type="dxa"/>
          </w:tcPr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๑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>.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ยุทธศาสตร์การพัฒนาด้านโครงสร้างพื้นฐาน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แนวทางที่ 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ก่อสร้างปรับปรุงบำรุงรักษา ถนน สะพาน 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           ทางเท้า คูระบายน้ำ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๒ การพัฒนาระบบจราจร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๓ การขยายเขตไฟฟ้าและติดตั้งไฟฟ้า  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          สาธารณะ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พัฒนาระบบสื่อสารโทรคมนาคม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๕ ก่อสร้างและปรับปรุงระบบประปา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A47DBC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A47DBC" w:rsidRPr="00A56BCF" w:rsidRDefault="00A47DBC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A47DBC" w:rsidRPr="00A56BCF" w:rsidRDefault="00A47DBC" w:rsidP="00A47DB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A47DBC" w:rsidRPr="00A56BCF" w:rsidRDefault="00A47DBC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1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ED0224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8726CC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A47DBC" w:rsidRPr="00A56BCF" w:rsidRDefault="00A47DBC" w:rsidP="00A47DB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A47DBC" w:rsidRPr="00A56BCF" w:rsidRDefault="00A47DBC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A47DBC" w:rsidP="00AB3E75">
            <w:pPr>
              <w:jc w:val="right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๒,</w:t>
            </w:r>
            <w:r w:rsidRPr="00A56BCF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๐๐</w:t>
            </w:r>
            <w:r w:rsidR="001A27CA" w:rsidRPr="00A56BCF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,</w:t>
            </w:r>
            <w:r w:rsidRPr="00A56BCF"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๐</w:t>
            </w:r>
            <w:r w:rsidR="001A27CA" w:rsidRPr="00A56BCF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</w:t>
            </w:r>
            <w:r w:rsidR="001A27CA" w:rsidRPr="00A56BCF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1A27CA" w:rsidRPr="00A56BCF" w:rsidRDefault="001A27CA" w:rsidP="00A47DB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A47DBC" w:rsidRPr="00A56BCF" w:rsidRDefault="00A47DBC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A56BCF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1A27CA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.๖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A47DBC" w:rsidRPr="00A56BCF" w:rsidRDefault="00A47DBC" w:rsidP="00A47DB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A47DBC" w:rsidRPr="00A56BCF" w:rsidRDefault="00A47DBC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1A27CA" w:rsidRPr="00C354FC" w:rsidTr="001A27CA">
        <w:trPr>
          <w:trHeight w:val="539"/>
        </w:trPr>
        <w:tc>
          <w:tcPr>
            <w:tcW w:w="4536" w:type="dxa"/>
            <w:vAlign w:val="center"/>
          </w:tcPr>
          <w:p w:rsidR="001A27CA" w:rsidRPr="001A27CA" w:rsidRDefault="001A27CA" w:rsidP="001A27CA">
            <w:pPr>
              <w:pStyle w:val="3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</w:pPr>
            <w:r w:rsidRPr="001A27CA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  <w:vAlign w:val="center"/>
          </w:tcPr>
          <w:p w:rsidR="001A27CA" w:rsidRPr="00A56BCF" w:rsidRDefault="00A47DBC" w:rsidP="001A27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851" w:type="dxa"/>
            <w:vAlign w:val="center"/>
          </w:tcPr>
          <w:p w:rsidR="001A27CA" w:rsidRPr="00A56BCF" w:rsidRDefault="00F03D13" w:rsidP="00F03D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="008726CC"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275" w:type="dxa"/>
            <w:vAlign w:val="center"/>
          </w:tcPr>
          <w:p w:rsidR="001A27CA" w:rsidRPr="00A56BCF" w:rsidRDefault="00D84BDA" w:rsidP="00AB3E75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</w:rPr>
              <w:t>๒,๔๐๐</w:t>
            </w:r>
            <w:r w:rsidR="001A27CA" w:rsidRPr="00A56BCF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</w:rPr>
              <w:t>,</w:t>
            </w:r>
            <w:r w:rsidRPr="00A56BCF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</w:rPr>
              <w:t>๐</w:t>
            </w:r>
            <w:r w:rsidR="001A27CA" w:rsidRPr="00A56BCF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</w:rPr>
              <w:t>๐๐.-</w:t>
            </w:r>
          </w:p>
        </w:tc>
        <w:tc>
          <w:tcPr>
            <w:tcW w:w="993" w:type="dxa"/>
            <w:vAlign w:val="center"/>
          </w:tcPr>
          <w:p w:rsidR="001A27CA" w:rsidRPr="00A56BCF" w:rsidRDefault="00A56BCF" w:rsidP="00A56BC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๑๙</w:t>
            </w:r>
            <w:r w:rsidR="001A27CA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</w:p>
        </w:tc>
      </w:tr>
      <w:tr w:rsidR="00F03D13" w:rsidRPr="00C354FC" w:rsidTr="001A27CA">
        <w:trPr>
          <w:trHeight w:val="276"/>
        </w:trPr>
        <w:tc>
          <w:tcPr>
            <w:tcW w:w="4536" w:type="dxa"/>
          </w:tcPr>
          <w:p w:rsidR="00F03D13" w:rsidRPr="00C354FC" w:rsidRDefault="00F03D13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๒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ยุทธศาสตร์การพัฒนาด้านเศรษฐกิจและการเกษตร</w:t>
            </w:r>
          </w:p>
          <w:p w:rsidR="00F03D13" w:rsidRPr="00C354FC" w:rsidRDefault="00F03D13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ส่งเสริมอาชีพให้แก่ประชาชน</w:t>
            </w:r>
          </w:p>
          <w:p w:rsidR="00F03D13" w:rsidRPr="00C354FC" w:rsidRDefault="00F03D13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๒  ส่งเสริมระบบการตลาดและปรับปรุง</w:t>
            </w:r>
          </w:p>
          <w:p w:rsidR="00F03D13" w:rsidRPr="00C354FC" w:rsidRDefault="00F03D13" w:rsidP="001A27CA">
            <w:pPr>
              <w:rPr>
                <w:rFonts w:ascii="TH SarabunIT๙" w:hAnsi="TH SarabunIT๙" w:cs="TH SarabunIT๙"/>
                <w:color w:val="0D0D0D"/>
                <w:sz w:val="16"/>
                <w:szCs w:val="16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           พืชผลทางเกษตร</w:t>
            </w:r>
          </w:p>
          <w:p w:rsidR="00F03D13" w:rsidRPr="00C354FC" w:rsidRDefault="00F03D13" w:rsidP="001A27CA">
            <w:pPr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F03D13" w:rsidRPr="00A56BCF" w:rsidRDefault="00F03D13" w:rsidP="002A0F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03D13" w:rsidRPr="00A56BCF" w:rsidRDefault="00F03D13" w:rsidP="002A0F3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F03D13" w:rsidRPr="00A56BCF" w:rsidRDefault="00F03D13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03D13" w:rsidRPr="00A56BCF" w:rsidRDefault="00F03D13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๕๐,๐๐๐</w:t>
            </w: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F03D13" w:rsidRPr="00A56BCF" w:rsidRDefault="00F03D13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</w:tcPr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03D13" w:rsidRPr="00A56BCF" w:rsidRDefault="00A56BCF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F03D13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03D13" w:rsidRPr="00C354FC" w:rsidTr="001A27CA">
        <w:trPr>
          <w:trHeight w:val="485"/>
        </w:trPr>
        <w:tc>
          <w:tcPr>
            <w:tcW w:w="4536" w:type="dxa"/>
          </w:tcPr>
          <w:p w:rsidR="00F03D13" w:rsidRPr="00C354FC" w:rsidRDefault="00F03D13" w:rsidP="001A27CA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</w:pPr>
            <w:r w:rsidRPr="001A27CA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</w:tcPr>
          <w:p w:rsidR="00F03D13" w:rsidRPr="00A56BCF" w:rsidRDefault="00F03D13" w:rsidP="001A27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851" w:type="dxa"/>
          </w:tcPr>
          <w:p w:rsidR="00F03D13" w:rsidRPr="00A56BCF" w:rsidRDefault="00F03D13" w:rsidP="002A0F3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F03D13" w:rsidRPr="00A56BCF" w:rsidRDefault="00F03D13" w:rsidP="001A27CA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๕๐,๐๐๐</w:t>
            </w:r>
            <w:r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.-</w:t>
            </w:r>
          </w:p>
        </w:tc>
        <w:tc>
          <w:tcPr>
            <w:tcW w:w="993" w:type="dxa"/>
          </w:tcPr>
          <w:p w:rsidR="00F03D13" w:rsidRPr="00A56BCF" w:rsidRDefault="00A56BCF" w:rsidP="001A27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๐</w:t>
            </w:r>
            <w:r w:rsidR="00F03D13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</w:tr>
      <w:tr w:rsidR="001A27CA" w:rsidRPr="00C354FC" w:rsidTr="001A27CA">
        <w:tc>
          <w:tcPr>
            <w:tcW w:w="4536" w:type="dxa"/>
          </w:tcPr>
          <w:p w:rsidR="001A27CA" w:rsidRPr="00C354FC" w:rsidRDefault="001A27CA" w:rsidP="001A27CA">
            <w:pPr>
              <w:pStyle w:val="2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>.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ยุทธศาสตร์การพัฒนาด้านสิ่งแวดล้อม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๑ สร้างจิตสำนึกและความตระหนักในการ  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         จัดการทรัพยากรธรรมชาติและสิ่งแวดล้อม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851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F03D13" w:rsidP="00F03D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8726CC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๐,๐๐๐</w:t>
            </w: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993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A56BCF" w:rsidP="00A56BC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1A27CA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</w:tc>
      </w:tr>
      <w:tr w:rsidR="001A27CA" w:rsidRPr="00C354FC" w:rsidTr="001A27CA">
        <w:trPr>
          <w:trHeight w:val="471"/>
        </w:trPr>
        <w:tc>
          <w:tcPr>
            <w:tcW w:w="4536" w:type="dxa"/>
          </w:tcPr>
          <w:p w:rsidR="001A27CA" w:rsidRPr="00C354FC" w:rsidRDefault="001A27CA" w:rsidP="001A27CA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</w:tcPr>
          <w:p w:rsidR="001A27CA" w:rsidRPr="00A56BCF" w:rsidRDefault="00D84BDA" w:rsidP="001A27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851" w:type="dxa"/>
          </w:tcPr>
          <w:p w:rsidR="001A27CA" w:rsidRPr="00A56BCF" w:rsidRDefault="00F03D13" w:rsidP="00F03D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  <w:r w:rsidR="001A27CA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1A27CA" w:rsidRPr="00A56BCF" w:rsidRDefault="00D84BDA" w:rsidP="001A27CA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1A27CA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๐,๐๐๐</w:t>
            </w:r>
            <w:r w:rsidR="001A27CA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.-</w:t>
            </w:r>
          </w:p>
        </w:tc>
        <w:tc>
          <w:tcPr>
            <w:tcW w:w="993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</w:t>
            </w:r>
            <w:r w:rsid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.๕</w:t>
            </w:r>
          </w:p>
        </w:tc>
      </w:tr>
      <w:tr w:rsidR="001A27CA" w:rsidRPr="00C354FC" w:rsidTr="001A27CA">
        <w:tc>
          <w:tcPr>
            <w:tcW w:w="4536" w:type="dxa"/>
          </w:tcPr>
          <w:p w:rsidR="001A27CA" w:rsidRPr="00C354FC" w:rsidRDefault="001A27CA" w:rsidP="001A27CA">
            <w:pPr>
              <w:pStyle w:val="2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>.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ยุทธศาสตร์การพัฒนาด้านคุณภาพชีวิต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แนวทางที่ ๑ พัฒนาด้านการสาธารณสุข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๒ พัฒนาด้านคุณภาพชีวิตและสถาบัน</w:t>
            </w:r>
          </w:p>
          <w:p w:rsidR="001A27CA" w:rsidRPr="00C354FC" w:rsidRDefault="001A27CA" w:rsidP="001A27CA">
            <w:pPr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          ครอบครัว</w:t>
            </w:r>
          </w:p>
          <w:p w:rsidR="001A27CA" w:rsidRPr="00C354FC" w:rsidRDefault="001A27CA" w:rsidP="001A27CA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๓ ส่งเสริมการกีฬาและนันทนาการ</w:t>
            </w:r>
          </w:p>
          <w:p w:rsidR="001A27CA" w:rsidRPr="00C354FC" w:rsidRDefault="001A27CA" w:rsidP="001A27CA">
            <w:pPr>
              <w:tabs>
                <w:tab w:val="left" w:pos="1700"/>
              </w:tabs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แนวทางที่ ๔ พัฒนาแหล่งน้ำสำหรับอุปโภคและบริโภค</w:t>
            </w:r>
          </w:p>
          <w:p w:rsidR="001A27CA" w:rsidRPr="00C354FC" w:rsidRDefault="001A27CA" w:rsidP="001A27CA">
            <w:pPr>
              <w:tabs>
                <w:tab w:val="left" w:pos="1700"/>
              </w:tabs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A27CA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="008726CC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1A27CA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</w:t>
            </w:r>
            <w:r w:rsidR="008726CC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F03D13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="008726CC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๗๐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๐,๐๐๐.-</w:t>
            </w: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๐,๐๐๐.-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1A27CA" w:rsidRPr="00A56BCF" w:rsidRDefault="001A27CA" w:rsidP="001A27C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A27CA" w:rsidRPr="00A56BCF" w:rsidRDefault="001A27CA" w:rsidP="001A27CA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  <w:r w:rsidR="00A56BCF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1A27CA" w:rsidRPr="00A56BCF" w:rsidRDefault="00A56BCF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1A27CA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A27CA" w:rsidRPr="00A56BCF" w:rsidRDefault="00A56BCF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  <w:p w:rsidR="001A27CA" w:rsidRPr="00A56BCF" w:rsidRDefault="001A27CA" w:rsidP="001A27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1A27CA" w:rsidRPr="00C354FC" w:rsidTr="001A27CA">
        <w:trPr>
          <w:trHeight w:val="603"/>
        </w:trPr>
        <w:tc>
          <w:tcPr>
            <w:tcW w:w="4536" w:type="dxa"/>
          </w:tcPr>
          <w:p w:rsidR="001A27CA" w:rsidRPr="00C354FC" w:rsidRDefault="001A27CA" w:rsidP="001A27CA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</w:tcPr>
          <w:p w:rsidR="001A27CA" w:rsidRPr="00C354FC" w:rsidRDefault="00D84BDA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๑</w:t>
            </w:r>
          </w:p>
        </w:tc>
        <w:tc>
          <w:tcPr>
            <w:tcW w:w="851" w:type="dxa"/>
          </w:tcPr>
          <w:p w:rsidR="001A27CA" w:rsidRPr="00C354FC" w:rsidRDefault="008726CC" w:rsidP="008726CC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๒</w:t>
            </w:r>
            <w:r w:rsidR="00F03D13"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๒</w:t>
            </w:r>
            <w:r w:rsidR="001A27CA"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.</w:t>
            </w:r>
            <w:r w:rsidR="00F03D13"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๙</w:t>
            </w:r>
          </w:p>
        </w:tc>
        <w:tc>
          <w:tcPr>
            <w:tcW w:w="1275" w:type="dxa"/>
          </w:tcPr>
          <w:p w:rsidR="001A27CA" w:rsidRPr="00C354FC" w:rsidRDefault="00D84BDA" w:rsidP="00D84BDA">
            <w:pPr>
              <w:jc w:val="right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๖๖๐</w:t>
            </w:r>
            <w:r w:rsidR="001A27CA"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๔</w:t>
            </w:r>
            <w:r w:rsidR="001A27CA"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๐๐</w:t>
            </w:r>
            <w:r w:rsidR="001A27CA"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>.-</w:t>
            </w:r>
          </w:p>
        </w:tc>
        <w:tc>
          <w:tcPr>
            <w:tcW w:w="993" w:type="dxa"/>
          </w:tcPr>
          <w:p w:rsidR="001A27CA" w:rsidRPr="00C354FC" w:rsidRDefault="00A56BCF" w:rsidP="001A27C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๕</w:t>
            </w:r>
            <w:r w:rsidR="001A27CA"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๕</w:t>
            </w:r>
          </w:p>
        </w:tc>
      </w:tr>
    </w:tbl>
    <w:p w:rsidR="001A27CA" w:rsidRDefault="001A27CA" w:rsidP="00386EC0">
      <w:pPr>
        <w:tabs>
          <w:tab w:val="left" w:pos="1440"/>
          <w:tab w:val="left" w:pos="4678"/>
          <w:tab w:val="left" w:pos="5670"/>
        </w:tabs>
        <w:rPr>
          <w:rFonts w:ascii="TH SarabunIT๙" w:hAnsi="TH SarabunIT๙" w:cs="TH SarabunIT๙"/>
          <w:b/>
          <w:bCs/>
          <w:color w:val="0D0D0D"/>
        </w:rPr>
      </w:pPr>
    </w:p>
    <w:p w:rsidR="001A27CA" w:rsidRPr="00C354FC" w:rsidRDefault="001A27CA" w:rsidP="00386EC0">
      <w:pPr>
        <w:tabs>
          <w:tab w:val="left" w:pos="1440"/>
          <w:tab w:val="left" w:pos="4678"/>
          <w:tab w:val="left" w:pos="5670"/>
        </w:tabs>
        <w:rPr>
          <w:rFonts w:ascii="TH SarabunIT๙" w:hAnsi="TH SarabunIT๙" w:cs="TH SarabunIT๙"/>
          <w:b/>
          <w:bCs/>
          <w:color w:val="0D0D0D"/>
        </w:rPr>
      </w:pPr>
    </w:p>
    <w:p w:rsidR="00386EC0" w:rsidRPr="00E63657" w:rsidRDefault="00386EC0" w:rsidP="00386EC0">
      <w:pPr>
        <w:tabs>
          <w:tab w:val="left" w:pos="1440"/>
          <w:tab w:val="left" w:pos="4678"/>
          <w:tab w:val="left" w:pos="5670"/>
        </w:tabs>
        <w:rPr>
          <w:rFonts w:ascii="TH SarabunIT๙" w:hAnsi="TH SarabunIT๙" w:cs="TH SarabunIT๙"/>
          <w:color w:val="0D0D0D"/>
          <w:sz w:val="8"/>
          <w:szCs w:val="8"/>
        </w:rPr>
      </w:pPr>
    </w:p>
    <w:p w:rsidR="001A27CA" w:rsidRDefault="001A27CA" w:rsidP="00386EC0">
      <w:pPr>
        <w:tabs>
          <w:tab w:val="left" w:pos="4290"/>
          <w:tab w:val="center" w:pos="4592"/>
        </w:tabs>
        <w:jc w:val="center"/>
        <w:rPr>
          <w:rFonts w:ascii="TH SarabunIT๙" w:hAnsi="TH SarabunIT๙" w:cs="TH SarabunIT๙"/>
          <w:color w:val="0D0D0D"/>
          <w:cs/>
        </w:rPr>
        <w:sectPr w:rsidR="001A27CA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386EC0" w:rsidRPr="00C354FC" w:rsidRDefault="00386EC0" w:rsidP="00386EC0">
      <w:pPr>
        <w:tabs>
          <w:tab w:val="left" w:pos="4290"/>
          <w:tab w:val="center" w:pos="4592"/>
        </w:tabs>
        <w:jc w:val="center"/>
        <w:rPr>
          <w:rFonts w:ascii="TH SarabunIT๙" w:hAnsi="TH SarabunIT๙" w:cs="TH SarabunIT๙"/>
          <w:color w:val="0D0D0D"/>
          <w:cs/>
        </w:rPr>
      </w:pPr>
      <w:r w:rsidRPr="00C354FC">
        <w:rPr>
          <w:rFonts w:ascii="TH SarabunIT๙" w:hAnsi="TH SarabunIT๙" w:cs="TH SarabunIT๙"/>
          <w:color w:val="0D0D0D"/>
          <w:cs/>
        </w:rPr>
        <w:lastRenderedPageBreak/>
        <w:t xml:space="preserve">- </w:t>
      </w:r>
      <w:r w:rsidR="00E42AF8">
        <w:rPr>
          <w:rFonts w:ascii="TH SarabunIT๙" w:hAnsi="TH SarabunIT๙" w:cs="TH SarabunIT๙" w:hint="cs"/>
          <w:color w:val="0D0D0D"/>
          <w:cs/>
        </w:rPr>
        <w:t>๑๐</w:t>
      </w:r>
      <w:r w:rsidRPr="00C354FC">
        <w:rPr>
          <w:rFonts w:ascii="TH SarabunIT๙" w:hAnsi="TH SarabunIT๙" w:cs="TH SarabunIT๙"/>
          <w:color w:val="0D0D0D"/>
          <w:cs/>
        </w:rPr>
        <w:t xml:space="preserve"> -</w:t>
      </w:r>
    </w:p>
    <w:p w:rsidR="00386EC0" w:rsidRPr="00C354FC" w:rsidRDefault="00386EC0" w:rsidP="00386EC0">
      <w:pPr>
        <w:jc w:val="center"/>
        <w:rPr>
          <w:rFonts w:ascii="TH SarabunIT๙" w:hAnsi="TH SarabunIT๙" w:cs="TH SarabunIT๙"/>
          <w:color w:val="0D0D0D"/>
        </w:rPr>
      </w:pP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6"/>
        <w:gridCol w:w="1134"/>
        <w:gridCol w:w="851"/>
        <w:gridCol w:w="1275"/>
        <w:gridCol w:w="993"/>
      </w:tblGrid>
      <w:tr w:rsidR="00386EC0" w:rsidRPr="00C354FC" w:rsidTr="000552AB">
        <w:tc>
          <w:tcPr>
            <w:tcW w:w="4536" w:type="dxa"/>
            <w:vMerge w:val="restart"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>/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4253" w:type="dxa"/>
            <w:gridSpan w:val="4"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จำนวน/โครงการ</w:t>
            </w:r>
          </w:p>
        </w:tc>
      </w:tr>
      <w:tr w:rsidR="00386EC0" w:rsidRPr="00C354FC" w:rsidTr="000552AB">
        <w:tc>
          <w:tcPr>
            <w:tcW w:w="4536" w:type="dxa"/>
            <w:vMerge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pacing w:val="-12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pacing w:val="-12"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851" w:type="dxa"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ร้อยละ</w:t>
            </w:r>
          </w:p>
        </w:tc>
        <w:tc>
          <w:tcPr>
            <w:tcW w:w="1275" w:type="dxa"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vAlign w:val="center"/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ร้อยละ</w:t>
            </w:r>
          </w:p>
        </w:tc>
      </w:tr>
      <w:tr w:rsidR="00386EC0" w:rsidRPr="00C354FC" w:rsidTr="000552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26769">
            <w:pPr>
              <w:pStyle w:val="2"/>
              <w:spacing w:before="0"/>
              <w:ind w:right="-108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๕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>.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 xml:space="preserve"> ยุทธศาสตร์การพัฒนาด้านการศึกษา ศาสนา</w:t>
            </w:r>
          </w:p>
          <w:p w:rsidR="00386EC0" w:rsidRPr="00C354FC" w:rsidRDefault="00386EC0" w:rsidP="00126769">
            <w:pPr>
              <w:pStyle w:val="2"/>
              <w:spacing w:before="0"/>
              <w:ind w:right="-108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 xml:space="preserve">   วัฒนธรรม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ประเพณีท้องถิ่น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>แนวทางที่ ๑ ส่งเสริมพัฒนาด้านการศึกษา</w:t>
            </w:r>
          </w:p>
          <w:p w:rsidR="00386EC0" w:rsidRPr="00C354FC" w:rsidRDefault="00386EC0" w:rsidP="00126769">
            <w:pPr>
              <w:pStyle w:val="2"/>
              <w:spacing w:before="0"/>
              <w:ind w:right="-108"/>
              <w:rPr>
                <w:rFonts w:ascii="TH SarabunIT๙" w:hAnsi="TH SarabunIT๙" w:cs="TH SarabunIT๙"/>
                <w:b w:val="0"/>
                <w:bCs w:val="0"/>
                <w:color w:val="0D0D0D"/>
                <w:spacing w:val="-6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pacing w:val="-6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pacing w:val="-6"/>
                <w:sz w:val="30"/>
                <w:szCs w:val="30"/>
                <w:cs/>
              </w:rPr>
              <w:t>แนวทางที่ ๒</w:t>
            </w:r>
            <w:r w:rsidRPr="00C354FC"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pacing w:val="-6"/>
                <w:sz w:val="30"/>
                <w:szCs w:val="30"/>
                <w:cs/>
              </w:rPr>
              <w:t xml:space="preserve"> ส่งเสริมพัฒนาด้านศาสนา วัฒนธรรม </w:t>
            </w:r>
          </w:p>
          <w:p w:rsidR="00386EC0" w:rsidRPr="00C354FC" w:rsidRDefault="00386EC0" w:rsidP="00126769">
            <w:pPr>
              <w:pStyle w:val="2"/>
              <w:spacing w:before="0"/>
              <w:ind w:right="-108"/>
              <w:rPr>
                <w:rFonts w:ascii="TH SarabunIT๙" w:hAnsi="TH SarabunIT๙" w:cs="TH SarabunIT๙"/>
                <w:b w:val="0"/>
                <w:bCs w:val="0"/>
                <w:color w:val="0D0D0D"/>
                <w:spacing w:val="-6"/>
                <w:sz w:val="16"/>
                <w:szCs w:val="16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pacing w:val="-6"/>
                <w:sz w:val="30"/>
                <w:szCs w:val="30"/>
                <w:cs/>
              </w:rPr>
              <w:t xml:space="preserve">                   ประเพณีท้องถิ่น</w:t>
            </w:r>
          </w:p>
          <w:p w:rsidR="00386EC0" w:rsidRPr="00C354FC" w:rsidRDefault="00386EC0" w:rsidP="000552AB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761035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8726CC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386EC0" w:rsidRPr="00A56BCF" w:rsidRDefault="005746D5" w:rsidP="005746D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86EC0" w:rsidP="000552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86EC0" w:rsidP="000552A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 w:rsidR="00761035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๓๙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761035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386EC0" w:rsidRPr="00A56BCF" w:rsidRDefault="00386EC0" w:rsidP="0076103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761035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๒๒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,๐๐๐</w:t>
            </w:r>
            <w:r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EF5216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  <w:p w:rsidR="00386EC0" w:rsidRPr="00A56BCF" w:rsidRDefault="00A56BCF" w:rsidP="00A56BC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</w:p>
        </w:tc>
      </w:tr>
      <w:tr w:rsidR="00386EC0" w:rsidRPr="00C354FC" w:rsidTr="001A27CA">
        <w:trPr>
          <w:trHeight w:val="54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A27CA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D84BDA" w:rsidP="000552A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5746D5" w:rsidP="00F03D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="00F03D13"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="00F03D13"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A47DBC" w:rsidP="00A47DBC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๘๕๙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๔๐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A56BCF" w:rsidP="000552A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๐</w:t>
            </w:r>
          </w:p>
        </w:tc>
      </w:tr>
      <w:tr w:rsidR="00386EC0" w:rsidRPr="00C354FC" w:rsidTr="000552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 ยุทธศาสตร์การพัฒนาด้านความมั่นคง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แนวทางที่ ๑ ส่งเสริมสนับสนุนกิจการความมั่นคง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แนวทางที่ ๒ ส่งเสริมสนับสนุนการป้องกันและ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                บรรเทาสาธารณภัย</w:t>
            </w:r>
          </w:p>
          <w:p w:rsidR="00386EC0" w:rsidRPr="00C354FC" w:rsidRDefault="00386EC0" w:rsidP="000552AB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561C7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F03D13" w:rsidP="00F03D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F03D13" w:rsidRPr="00A56BCF" w:rsidRDefault="00F03D13" w:rsidP="00F03D1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๘.๓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561C7" w:rsidP="000552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,๐๐๐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386EC0" w:rsidRPr="00A56BCF" w:rsidRDefault="003561C7" w:rsidP="003561C7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๒๓๕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6EC0" w:rsidRPr="00A56BCF" w:rsidRDefault="00EF5216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  <w:p w:rsidR="00386EC0" w:rsidRPr="00A56BCF" w:rsidRDefault="00EF5216" w:rsidP="00EF521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</w:p>
        </w:tc>
      </w:tr>
      <w:tr w:rsidR="00386EC0" w:rsidRPr="00C354FC" w:rsidTr="001A27CA">
        <w:trPr>
          <w:trHeight w:val="53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A27CA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D84BDA" w:rsidP="000552A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F03D13" w:rsidP="00F03D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A47DBC" w:rsidP="00A47DBC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๓๘๕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A56BC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๕๐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924A23" w:rsidP="00924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="00386EC0" w:rsidRPr="00A56BC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</w:tr>
      <w:tr w:rsidR="00386EC0" w:rsidRPr="00C354FC" w:rsidTr="000552A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.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ยุทธศาสตร์การพัฒนาด้านการเมืองและการบริหาร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แนวทางที่ ๑ ปรับปรุงประสิทธิภาพของการปฏิบัติงาน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แนวทางที่ ๒ พัฒนาศักยภาพของบุคลากรใน </w:t>
            </w:r>
            <w:proofErr w:type="spellStart"/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>อบต.</w:t>
            </w:r>
            <w:proofErr w:type="spellEnd"/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          </w:t>
            </w:r>
          </w:p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 xml:space="preserve"> แนวทางที่ ๓</w:t>
            </w:r>
            <w:r w:rsidR="00D84BD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b w:val="0"/>
                <w:bCs w:val="0"/>
                <w:color w:val="0D0D0D"/>
                <w:sz w:val="30"/>
                <w:szCs w:val="30"/>
                <w:cs/>
              </w:rPr>
              <w:t>พัฒนาการเมือง การบริหาร</w:t>
            </w:r>
          </w:p>
          <w:p w:rsidR="00386EC0" w:rsidRPr="00C354FC" w:rsidRDefault="00386EC0" w:rsidP="000552AB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D84BDA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  <w:p w:rsidR="00386EC0" w:rsidRPr="00A56BCF" w:rsidRDefault="00D73E1E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</w:p>
          <w:p w:rsidR="00386EC0" w:rsidRPr="00A56BCF" w:rsidRDefault="00D73E1E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="00F03D13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  <w:p w:rsidR="00386EC0" w:rsidRPr="00A56BCF" w:rsidRDefault="00F03D13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86EC0" w:rsidRPr="00A56BCF" w:rsidRDefault="00D73E1E" w:rsidP="00D84BDA">
            <w:pPr>
              <w:ind w:right="-108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๔,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๒๗</w:t>
            </w:r>
            <w:r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386EC0" w:rsidRPr="00A56BCF" w:rsidRDefault="00AB3E75" w:rsidP="000552AB">
            <w:pPr>
              <w:ind w:right="-108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="00D73E1E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D73E1E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D73E1E"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,๐๐๐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386EC0" w:rsidRPr="00A56BCF" w:rsidRDefault="00D73E1E" w:rsidP="000552AB">
            <w:pPr>
              <w:ind w:left="-108" w:right="-108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๕,๘๐๐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A56BCF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6EC0" w:rsidRPr="00A56BCF" w:rsidRDefault="00DA567B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๓๖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  <w:p w:rsidR="00386EC0" w:rsidRPr="00A56BCF" w:rsidRDefault="00DA567B" w:rsidP="000552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๒๗</w:t>
            </w:r>
            <w:r w:rsidR="00386EC0" w:rsidRPr="00A56BC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  <w:p w:rsidR="00386EC0" w:rsidRPr="00A56BCF" w:rsidRDefault="00DA567B" w:rsidP="00DA567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56B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๐.๗</w:t>
            </w:r>
          </w:p>
        </w:tc>
      </w:tr>
      <w:tr w:rsidR="00386EC0" w:rsidRPr="00C354FC" w:rsidTr="001A27CA">
        <w:trPr>
          <w:trHeight w:val="55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A27CA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F03D13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๑๖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EF5216" w:rsidRDefault="00F03D13" w:rsidP="00F03D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๓๓</w:t>
            </w:r>
            <w:r w:rsidR="00386EC0"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EF5216" w:rsidRDefault="00AB3E75" w:rsidP="00A47DBC">
            <w:pPr>
              <w:ind w:left="-108" w:right="-108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="00386EC0"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A47DBC"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๘๓๒</w:t>
            </w:r>
            <w:r w:rsidR="00386EC0"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A47DBC"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="00386EC0"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  <w:r w:rsidR="00386EC0"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EF5216" w:rsidRDefault="00386EC0" w:rsidP="00DA567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  <w:r w:rsidR="00DA567B"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EF52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="00DA567B" w:rsidRPr="00EF52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</w:t>
            </w:r>
          </w:p>
        </w:tc>
      </w:tr>
      <w:tr w:rsidR="00386EC0" w:rsidRPr="00C354FC" w:rsidTr="001A27CA">
        <w:trPr>
          <w:trHeight w:val="87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126769">
            <w:pPr>
              <w:pStyle w:val="2"/>
              <w:spacing w:before="0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  <w:p w:rsidR="00386EC0" w:rsidRPr="00C354FC" w:rsidRDefault="00386EC0" w:rsidP="00126769">
            <w:pPr>
              <w:pStyle w:val="2"/>
              <w:spacing w:before="0"/>
              <w:jc w:val="center"/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u w:val="single"/>
                <w:cs/>
              </w:rPr>
              <w:t>รวมทั้งสิ้น</w:t>
            </w:r>
          </w:p>
          <w:p w:rsidR="00386EC0" w:rsidRPr="00C354FC" w:rsidRDefault="00386EC0" w:rsidP="000552AB">
            <w:pPr>
              <w:rPr>
                <w:rFonts w:ascii="TH SarabunIT๙" w:hAnsi="TH SarabunIT๙" w:cs="TH SarabunIT๙"/>
                <w:color w:val="0D0D0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</w:p>
          <w:p w:rsidR="00386EC0" w:rsidRPr="00C354FC" w:rsidRDefault="00AB3E75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๔</w:t>
            </w:r>
            <w:r w:rsidR="00F03D13"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</w:p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๑๐๐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0552AB">
            <w:pPr>
              <w:ind w:right="-108"/>
              <w:jc w:val="right"/>
              <w:rPr>
                <w:rFonts w:ascii="TH SarabunIT๙" w:hAnsi="TH SarabunIT๙" w:cs="TH SarabunIT๙"/>
                <w:b/>
                <w:bCs/>
                <w:color w:val="0D0D0D"/>
                <w:spacing w:val="-8"/>
                <w:sz w:val="30"/>
                <w:szCs w:val="30"/>
              </w:rPr>
            </w:pPr>
          </w:p>
          <w:p w:rsidR="00386EC0" w:rsidRPr="00C354FC" w:rsidRDefault="00A47DBC" w:rsidP="00A47DBC">
            <w:pPr>
              <w:ind w:left="-108" w:right="-108"/>
              <w:jc w:val="right"/>
              <w:rPr>
                <w:rFonts w:ascii="TH SarabunIT๙" w:hAnsi="TH SarabunIT๙" w:cs="TH SarabunIT๙"/>
                <w:b/>
                <w:bCs/>
                <w:color w:val="0D0D0D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/>
                <w:spacing w:val="-8"/>
                <w:sz w:val="30"/>
                <w:szCs w:val="30"/>
                <w:cs/>
              </w:rPr>
              <w:t>๑</w:t>
            </w:r>
            <w:r w:rsidR="00AB3E75">
              <w:rPr>
                <w:rFonts w:ascii="TH SarabunIT๙" w:hAnsi="TH SarabunIT๙" w:cs="TH SarabunIT๙" w:hint="cs"/>
                <w:b/>
                <w:bCs/>
                <w:color w:val="0D0D0D"/>
                <w:spacing w:val="-8"/>
                <w:sz w:val="30"/>
                <w:szCs w:val="30"/>
                <w:cs/>
              </w:rPr>
              <w:t>๒</w:t>
            </w:r>
            <w:r w:rsidR="00386EC0" w:rsidRPr="00C354FC">
              <w:rPr>
                <w:rFonts w:ascii="TH SarabunIT๙" w:hAnsi="TH SarabunIT๙" w:cs="TH SarabunIT๙"/>
                <w:b/>
                <w:bCs/>
                <w:color w:val="0D0D0D"/>
                <w:spacing w:val="-8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spacing w:val="-8"/>
                <w:sz w:val="30"/>
                <w:szCs w:val="30"/>
                <w:cs/>
              </w:rPr>
              <w:t>๒๔๙</w:t>
            </w:r>
            <w:r w:rsidR="00386EC0" w:rsidRPr="00C354FC">
              <w:rPr>
                <w:rFonts w:ascii="TH SarabunIT๙" w:hAnsi="TH SarabunIT๙" w:cs="TH SarabunIT๙"/>
                <w:b/>
                <w:bCs/>
                <w:color w:val="0D0D0D"/>
                <w:spacing w:val="-8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spacing w:val="-8"/>
                <w:sz w:val="30"/>
                <w:szCs w:val="30"/>
                <w:cs/>
              </w:rPr>
              <w:t>๓๐</w:t>
            </w:r>
            <w:r w:rsidR="00386EC0" w:rsidRPr="00C354FC">
              <w:rPr>
                <w:rFonts w:ascii="TH SarabunIT๙" w:hAnsi="TH SarabunIT๙" w:cs="TH SarabunIT๙"/>
                <w:b/>
                <w:bCs/>
                <w:color w:val="0D0D0D"/>
                <w:spacing w:val="-8"/>
                <w:sz w:val="30"/>
                <w:szCs w:val="30"/>
                <w:cs/>
              </w:rPr>
              <w:t>๐.-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C0" w:rsidRPr="00C354FC" w:rsidRDefault="00386EC0" w:rsidP="000552AB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</w:p>
          <w:p w:rsidR="00386EC0" w:rsidRPr="00C354FC" w:rsidRDefault="00386EC0" w:rsidP="000552AB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๑๐๐</w:t>
            </w:r>
          </w:p>
        </w:tc>
      </w:tr>
    </w:tbl>
    <w:p w:rsidR="00386EC0" w:rsidRDefault="00386EC0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>
      <w:pPr>
        <w:rPr>
          <w:rFonts w:ascii="TH SarabunIT๙" w:hAnsi="TH SarabunIT๙" w:cs="TH SarabunIT๙"/>
        </w:rPr>
      </w:pPr>
    </w:p>
    <w:p w:rsidR="00FC262C" w:rsidRDefault="00FC262C" w:rsidP="00FC262C">
      <w:pPr>
        <w:pStyle w:val="1"/>
        <w:rPr>
          <w:rFonts w:ascii="TH SarabunIT๙" w:hAnsi="TH SarabunIT๙" w:cs="TH SarabunIT๙"/>
          <w:color w:val="0D0D0D"/>
          <w:sz w:val="144"/>
          <w:szCs w:val="144"/>
        </w:rPr>
      </w:pPr>
    </w:p>
    <w:p w:rsidR="00FC262C" w:rsidRPr="00FC262C" w:rsidRDefault="00FC262C" w:rsidP="00FC262C">
      <w:pPr>
        <w:pStyle w:val="1"/>
        <w:rPr>
          <w:rFonts w:ascii="TH SarabunIT๙" w:hAnsi="TH SarabunIT๙" w:cs="TH SarabunIT๙"/>
          <w:color w:val="0D0D0D"/>
          <w:sz w:val="96"/>
          <w:szCs w:val="96"/>
        </w:rPr>
      </w:pPr>
      <w:r w:rsidRPr="00FC262C">
        <w:rPr>
          <w:rFonts w:ascii="TH SarabunIT๙" w:hAnsi="TH SarabunIT๙" w:cs="TH SarabunIT๙"/>
          <w:color w:val="0D0D0D"/>
          <w:sz w:val="96"/>
          <w:szCs w:val="96"/>
          <w:cs/>
        </w:rPr>
        <w:t>ส่วนที่ ๔</w:t>
      </w:r>
    </w:p>
    <w:p w:rsidR="00FC262C" w:rsidRDefault="00FC262C" w:rsidP="00FC262C">
      <w:pPr>
        <w:pStyle w:val="1"/>
        <w:rPr>
          <w:rFonts w:ascii="TH SarabunIT๙" w:hAnsi="TH SarabunIT๙" w:cs="TH SarabunIT๙"/>
          <w:color w:val="0D0D0D"/>
          <w:sz w:val="72"/>
          <w:szCs w:val="72"/>
        </w:rPr>
      </w:pPr>
      <w:r w:rsidRPr="00FC262C">
        <w:rPr>
          <w:rFonts w:ascii="TH SarabunIT๙" w:hAnsi="TH SarabunIT๙" w:cs="TH SarabunIT๙"/>
          <w:color w:val="0D0D0D"/>
          <w:sz w:val="72"/>
          <w:szCs w:val="72"/>
          <w:cs/>
        </w:rPr>
        <w:t>สรุป</w:t>
      </w:r>
    </w:p>
    <w:p w:rsidR="00FC262C" w:rsidRPr="00FC262C" w:rsidRDefault="00FC262C" w:rsidP="00FC262C">
      <w:pPr>
        <w:pStyle w:val="1"/>
        <w:rPr>
          <w:rFonts w:ascii="TH SarabunIT๙" w:hAnsi="TH SarabunIT๙" w:cs="TH SarabunIT๙"/>
          <w:color w:val="0D0D0D"/>
          <w:sz w:val="72"/>
          <w:szCs w:val="72"/>
        </w:rPr>
      </w:pPr>
      <w:r w:rsidRPr="00FC262C">
        <w:rPr>
          <w:rFonts w:ascii="TH SarabunIT๙" w:hAnsi="TH SarabunIT๙" w:cs="TH SarabunIT๙"/>
          <w:color w:val="0D0D0D"/>
          <w:sz w:val="72"/>
          <w:szCs w:val="72"/>
          <w:cs/>
        </w:rPr>
        <w:t>ยุทธศาสตร์และแนวทางการพัฒนา</w:t>
      </w:r>
    </w:p>
    <w:p w:rsidR="00FC262C" w:rsidRPr="00FC262C" w:rsidRDefault="00FC262C" w:rsidP="00FC262C">
      <w:pPr>
        <w:pStyle w:val="4"/>
        <w:rPr>
          <w:rFonts w:ascii="TH SarabunIT๙" w:hAnsi="TH SarabunIT๙" w:cs="TH SarabunIT๙"/>
          <w:color w:val="0D0D0D"/>
          <w:sz w:val="72"/>
          <w:szCs w:val="72"/>
          <w:u w:val="none"/>
        </w:rPr>
      </w:pPr>
      <w:r w:rsidRPr="00FC262C">
        <w:rPr>
          <w:rFonts w:ascii="TH SarabunIT๙" w:hAnsi="TH SarabunIT๙" w:cs="TH SarabunIT๙"/>
          <w:color w:val="0D0D0D"/>
          <w:sz w:val="72"/>
          <w:szCs w:val="72"/>
          <w:u w:val="none"/>
          <w:cs/>
        </w:rPr>
        <w:t>ของแผนพัฒนาสามปี</w:t>
      </w: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</w:rPr>
        <w:t>(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พ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</w:rPr>
        <w:t>.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ศ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</w:rPr>
        <w:t xml:space="preserve">. 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๒๕๕๘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</w:rPr>
        <w:t xml:space="preserve"> - 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๒๕๖๐</w:t>
      </w:r>
      <w:r w:rsidRPr="00FC262C">
        <w:rPr>
          <w:rFonts w:ascii="TH SarabunIT๙" w:hAnsi="TH SarabunIT๙" w:cs="TH SarabunIT๙"/>
          <w:b/>
          <w:bCs/>
          <w:color w:val="0D0D0D"/>
          <w:sz w:val="72"/>
          <w:szCs w:val="72"/>
        </w:rPr>
        <w:t>)</w:t>
      </w: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C262C" w:rsidRDefault="00FC262C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02E05" w:rsidRDefault="00702E05" w:rsidP="00FC262C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  <w:sectPr w:rsidR="00702E05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FC262C" w:rsidRPr="00C354FC" w:rsidRDefault="00FC262C" w:rsidP="00FC262C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</w:rPr>
      </w:pPr>
      <w:r w:rsidRPr="00C354FC">
        <w:rPr>
          <w:rFonts w:ascii="TH SarabunIT๙" w:hAnsi="TH SarabunIT๙" w:cs="TH SarabunIT๙"/>
          <w:color w:val="0D0D0D"/>
          <w:sz w:val="40"/>
          <w:szCs w:val="40"/>
          <w:cs/>
        </w:rPr>
        <w:lastRenderedPageBreak/>
        <w:t>ส่วนที่ ๔</w:t>
      </w:r>
    </w:p>
    <w:p w:rsidR="00FC262C" w:rsidRPr="00C354FC" w:rsidRDefault="00FC262C" w:rsidP="00FC262C">
      <w:pPr>
        <w:pStyle w:val="3"/>
        <w:ind w:firstLine="720"/>
        <w:rPr>
          <w:rFonts w:ascii="TH SarabunIT๙" w:hAnsi="TH SarabunIT๙" w:cs="TH SarabunIT๙"/>
          <w:color w:val="0D0D0D"/>
          <w:sz w:val="36"/>
          <w:szCs w:val="36"/>
        </w:rPr>
      </w:pPr>
      <w:r w:rsidRPr="00C354FC">
        <w:rPr>
          <w:rFonts w:ascii="TH SarabunIT๙" w:hAnsi="TH SarabunIT๙" w:cs="TH SarabunIT๙"/>
          <w:color w:val="0D0D0D"/>
          <w:sz w:val="36"/>
          <w:szCs w:val="36"/>
          <w:cs/>
        </w:rPr>
        <w:t xml:space="preserve">สรุปยุทธศาสตร์และแนวทางการพัฒนาของแผนพัฒนาสามปี </w:t>
      </w:r>
      <w:r w:rsidRPr="00C354FC">
        <w:rPr>
          <w:rFonts w:ascii="TH SarabunIT๙" w:hAnsi="TH SarabunIT๙" w:cs="TH SarabunIT๙"/>
          <w:color w:val="0D0D0D"/>
          <w:sz w:val="36"/>
          <w:szCs w:val="36"/>
        </w:rPr>
        <w:t>(</w:t>
      </w:r>
      <w:r w:rsidRPr="00C354FC">
        <w:rPr>
          <w:rFonts w:ascii="TH SarabunIT๙" w:hAnsi="TH SarabunIT๙" w:cs="TH SarabunIT๙"/>
          <w:color w:val="0D0D0D"/>
          <w:sz w:val="36"/>
          <w:szCs w:val="36"/>
          <w:cs/>
        </w:rPr>
        <w:t>พ</w:t>
      </w:r>
      <w:r w:rsidRPr="00C354FC">
        <w:rPr>
          <w:rFonts w:ascii="TH SarabunIT๙" w:hAnsi="TH SarabunIT๙" w:cs="TH SarabunIT๙"/>
          <w:color w:val="0D0D0D"/>
          <w:sz w:val="36"/>
          <w:szCs w:val="36"/>
        </w:rPr>
        <w:t>.</w:t>
      </w:r>
      <w:r w:rsidRPr="00C354FC">
        <w:rPr>
          <w:rFonts w:ascii="TH SarabunIT๙" w:hAnsi="TH SarabunIT๙" w:cs="TH SarabunIT๙"/>
          <w:color w:val="0D0D0D"/>
          <w:sz w:val="36"/>
          <w:szCs w:val="36"/>
          <w:cs/>
        </w:rPr>
        <w:t>ศ</w:t>
      </w:r>
      <w:r w:rsidRPr="00C354FC">
        <w:rPr>
          <w:rFonts w:ascii="TH SarabunIT๙" w:hAnsi="TH SarabunIT๙" w:cs="TH SarabunIT๙"/>
          <w:color w:val="0D0D0D"/>
          <w:sz w:val="36"/>
          <w:szCs w:val="36"/>
        </w:rPr>
        <w:t xml:space="preserve">. </w:t>
      </w:r>
      <w:r w:rsidRPr="00C354FC">
        <w:rPr>
          <w:rFonts w:ascii="TH SarabunIT๙" w:hAnsi="TH SarabunIT๙" w:cs="TH SarabunIT๙"/>
          <w:color w:val="0D0D0D"/>
          <w:sz w:val="36"/>
          <w:szCs w:val="36"/>
          <w:cs/>
        </w:rPr>
        <w:t>๒๕๕๘</w:t>
      </w:r>
      <w:r w:rsidRPr="00C354FC">
        <w:rPr>
          <w:rFonts w:ascii="TH SarabunIT๙" w:hAnsi="TH SarabunIT๙" w:cs="TH SarabunIT๙"/>
          <w:color w:val="0D0D0D"/>
          <w:sz w:val="36"/>
          <w:szCs w:val="36"/>
        </w:rPr>
        <w:t xml:space="preserve"> - </w:t>
      </w:r>
      <w:r w:rsidRPr="00C354FC">
        <w:rPr>
          <w:rFonts w:ascii="TH SarabunIT๙" w:hAnsi="TH SarabunIT๙" w:cs="TH SarabunIT๙"/>
          <w:color w:val="0D0D0D"/>
          <w:sz w:val="36"/>
          <w:szCs w:val="36"/>
          <w:cs/>
        </w:rPr>
        <w:t>๒๕๖๐</w:t>
      </w:r>
      <w:r w:rsidRPr="00C354FC">
        <w:rPr>
          <w:rFonts w:ascii="TH SarabunIT๙" w:hAnsi="TH SarabunIT๙" w:cs="TH SarabunIT๙"/>
          <w:color w:val="0D0D0D"/>
          <w:sz w:val="36"/>
          <w:szCs w:val="36"/>
        </w:rPr>
        <w:t>)</w:t>
      </w:r>
    </w:p>
    <w:p w:rsidR="00FC262C" w:rsidRPr="00C354FC" w:rsidRDefault="00FC262C" w:rsidP="00FC262C">
      <w:pPr>
        <w:rPr>
          <w:rFonts w:ascii="TH SarabunIT๙" w:hAnsi="TH SarabunIT๙" w:cs="TH SarabunIT๙"/>
          <w:color w:val="0D0D0D"/>
          <w:sz w:val="16"/>
          <w:szCs w:val="16"/>
        </w:rPr>
      </w:pPr>
    </w:p>
    <w:p w:rsidR="00FC262C" w:rsidRPr="00C354FC" w:rsidRDefault="00FC262C" w:rsidP="00FC262C">
      <w:pPr>
        <w:ind w:firstLine="720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๑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วิสัยทัศน์การพัฒนาองค์การบริหารส่วนตำบลตาชี</w:t>
      </w:r>
    </w:p>
    <w:p w:rsidR="00FC262C" w:rsidRPr="00C354FC" w:rsidRDefault="00FC262C" w:rsidP="00FC262C">
      <w:pPr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color w:val="0D0D0D"/>
        </w:rPr>
      </w:pPr>
      <w:r w:rsidRPr="00C354FC">
        <w:rPr>
          <w:rFonts w:ascii="TH SarabunIT๙" w:hAnsi="TH SarabunIT๙" w:cs="TH SarabunIT๙"/>
          <w:b/>
          <w:bCs/>
          <w:i/>
          <w:iCs/>
          <w:color w:val="0D0D0D"/>
        </w:rPr>
        <w:t>“</w:t>
      </w:r>
      <w:r w:rsidRPr="00C354FC">
        <w:rPr>
          <w:rFonts w:ascii="TH SarabunIT๙" w:hAnsi="TH SarabunIT๙" w:cs="TH SarabunIT๙"/>
          <w:b/>
          <w:bCs/>
          <w:i/>
          <w:iCs/>
          <w:color w:val="0D0D0D"/>
          <w:cs/>
        </w:rPr>
        <w:t>ปรับปรุงโครงสร้างพื้นฐาน  ส่งเสริมการศึกษา  พัฒนาคุณภาพชีวิต</w:t>
      </w:r>
      <w:r w:rsidRPr="00C354FC">
        <w:rPr>
          <w:rFonts w:ascii="TH SarabunIT๙" w:hAnsi="TH SarabunIT๙" w:cs="TH SarabunIT๙"/>
          <w:b/>
          <w:bCs/>
          <w:i/>
          <w:iCs/>
          <w:color w:val="0D0D0D"/>
        </w:rPr>
        <w:t>”</w:t>
      </w:r>
    </w:p>
    <w:p w:rsidR="00FC262C" w:rsidRPr="00C354FC" w:rsidRDefault="00FC262C" w:rsidP="00FC262C">
      <w:pPr>
        <w:ind w:firstLine="720"/>
        <w:jc w:val="thaiDistribute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  <w:r w:rsidRPr="00C354FC">
        <w:rPr>
          <w:rFonts w:ascii="TH SarabunIT๙" w:hAnsi="TH SarabunIT๙" w:cs="TH SarabunIT๙"/>
          <w:color w:val="0D0D0D"/>
        </w:rPr>
        <w:t xml:space="preserve"> </w:t>
      </w:r>
    </w:p>
    <w:p w:rsidR="00FC262C" w:rsidRPr="00C354FC" w:rsidRDefault="00FC262C" w:rsidP="00FC262C">
      <w:pPr>
        <w:ind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๒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พันธะกิจการพัฒนาขององค์การบริหารส่วนตำบลตาชี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พัฒนาด้านโครงสร้างพื้นฐาน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ส่งเสริมด้านการศึกษา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๓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ส่งเสริมการประกอบอาชีพของประชาชน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๔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กำจัดขยะมูลฝอยและสิ่งปฏิกูล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  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๕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ส่งเสริมสุขภาพอนามัยในชุมชน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๖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พัฒนาคุณภาพชีวิตของประชาชน</w:t>
      </w:r>
    </w:p>
    <w:p w:rsidR="00FC262C" w:rsidRPr="00C354FC" w:rsidRDefault="00FC262C" w:rsidP="00FC262C">
      <w:pPr>
        <w:ind w:firstLine="720"/>
        <w:jc w:val="thaiDistribute"/>
        <w:rPr>
          <w:rFonts w:ascii="TH SarabunIT๙" w:hAnsi="TH SarabunIT๙" w:cs="TH SarabunIT๙"/>
          <w:color w:val="0D0D0D"/>
          <w:spacing w:val="-4"/>
          <w:sz w:val="16"/>
          <w:szCs w:val="16"/>
        </w:rPr>
      </w:pPr>
    </w:p>
    <w:p w:rsidR="00FC262C" w:rsidRPr="00C354FC" w:rsidRDefault="00FC262C" w:rsidP="00FC262C">
      <w:pPr>
        <w:ind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๓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ยุทธศาสตร์การพัฒนาองค์การบริหารส่วนตำบล</w:t>
      </w:r>
    </w:p>
    <w:p w:rsidR="00FC262C" w:rsidRPr="00C354FC" w:rsidRDefault="00FC262C" w:rsidP="00FC262C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>จากการได้จัดทำเวทีประชาคมหมู่บ้าน ตำบล และระดมสมองจากผู้นำชุมชน ผู้นำศาสนา กลุ่มอาชีพ และองค์กรต่างๆ พร้อมได้กำหนดยุทธศาสตร์การพัฒนาตามแผนยุทธศาสตร์การพัฒนาขององค์การบริหารส่วนตำบลตาชี</w:t>
      </w:r>
      <w:r w:rsidRPr="00C354FC">
        <w:rPr>
          <w:rFonts w:ascii="TH SarabunIT๙" w:hAnsi="TH SarabunIT๙" w:cs="TH SarabunIT๙"/>
          <w:color w:val="0D0D0D"/>
        </w:rPr>
        <w:t xml:space="preserve"> (</w:t>
      </w:r>
      <w:r w:rsidRPr="00C354FC">
        <w:rPr>
          <w:rFonts w:ascii="TH SarabunIT๙" w:hAnsi="TH SarabunIT๙" w:cs="TH SarabunIT๙"/>
          <w:color w:val="0D0D0D"/>
          <w:cs/>
        </w:rPr>
        <w:t>พ.ศ. ๒๕๕๘ - ๒๕๖๐</w:t>
      </w:r>
      <w:r w:rsidRPr="00C354FC">
        <w:rPr>
          <w:rFonts w:ascii="TH SarabunIT๙" w:hAnsi="TH SarabunIT๙" w:cs="TH SarabunIT๙"/>
          <w:color w:val="0D0D0D"/>
        </w:rPr>
        <w:t xml:space="preserve">) </w:t>
      </w:r>
      <w:r w:rsidRPr="00C354FC">
        <w:rPr>
          <w:rFonts w:ascii="TH SarabunIT๙" w:hAnsi="TH SarabunIT๙" w:cs="TH SarabunIT๙"/>
          <w:color w:val="0D0D0D"/>
          <w:cs/>
        </w:rPr>
        <w:t>ออกเป็น ๘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ยุทธศาสตร์ ดังนี้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ยุทธศาสตร์การพัฒนาด้านโครงสร้างพื้นฐาน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ยุทธศาสตร์การพัฒนาด้านเศรษฐกิจและการเกษตร</w:t>
      </w:r>
      <w:r w:rsidR="00A16AFC">
        <w:rPr>
          <w:rFonts w:ascii="TH SarabunIT๙" w:hAnsi="TH SarabunIT๙" w:cs="TH SarabunIT๙" w:hint="cs"/>
          <w:color w:val="0D0D0D"/>
          <w:spacing w:val="-4"/>
          <w:cs/>
        </w:rPr>
        <w:t>ตามหลักปราชญาเศรษฐกิจพอเพียง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๓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ยุทธศาสตร์การพัฒนาด้านทรัพยากรธรรมชาติและสิ่งแวดล้อม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๓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</w:t>
      </w:r>
      <w:r w:rsidR="00A16AFC">
        <w:rPr>
          <w:rFonts w:ascii="TH SarabunIT๙" w:hAnsi="TH SarabunIT๙" w:cs="TH SarabunIT๙" w:hint="cs"/>
          <w:color w:val="0D0D0D"/>
          <w:spacing w:val="-4"/>
          <w:cs/>
        </w:rPr>
        <w:t>สังคมและ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คุณภาพชีวิต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๕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ยุทธศาสตร์การพัฒนาด้านการศึกษา ศาสนา วัฒนธรรมและประเพณีท้องถิ่น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๖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ยุทธศาสตร์การพัฒนาด้านความมั่นคง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๗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ยุทธศาสตร์การพัฒนาด้านการเมืองการบริหาร</w:t>
      </w:r>
    </w:p>
    <w:p w:rsidR="00FC262C" w:rsidRPr="00C354FC" w:rsidRDefault="00FC262C" w:rsidP="00FC262C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  <w:cs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(๘) ยุทธศาสตร์การพัฒนาด้านพลังงาน</w:t>
      </w:r>
    </w:p>
    <w:p w:rsidR="00FC262C" w:rsidRPr="00C354FC" w:rsidRDefault="00FC262C" w:rsidP="00FC262C">
      <w:pPr>
        <w:ind w:firstLine="720"/>
        <w:jc w:val="thaiDistribute"/>
        <w:rPr>
          <w:rFonts w:ascii="TH SarabunIT๙" w:hAnsi="TH SarabunIT๙" w:cs="TH SarabunIT๙"/>
          <w:color w:val="0D0D0D"/>
          <w:spacing w:val="-4"/>
          <w:sz w:val="16"/>
          <w:szCs w:val="16"/>
        </w:rPr>
      </w:pPr>
    </w:p>
    <w:p w:rsidR="00FC262C" w:rsidRPr="00C354FC" w:rsidRDefault="00FC262C" w:rsidP="00FC262C">
      <w:pPr>
        <w:spacing w:before="120"/>
        <w:ind w:left="414" w:firstLine="306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๔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แนวทางการพัฒนาองค์การบริหารส่วนตำบล</w:t>
      </w:r>
    </w:p>
    <w:p w:rsidR="00FC262C" w:rsidRDefault="00FC262C" w:rsidP="00140FEF">
      <w:pPr>
        <w:ind w:left="720" w:firstLine="414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>องค์การบริหารส่วนตำบลตาชี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 xml:space="preserve">ได้กำหนดแนวทางการพัฒนาขององค์การบริหารส่วนตำบล ตามที่ได้จัดทำยุทธศาสตร์การพัฒนาตำบล </w:t>
      </w:r>
      <w:r w:rsidRPr="00C354FC">
        <w:rPr>
          <w:rFonts w:ascii="TH SarabunIT๙" w:hAnsi="TH SarabunIT๙" w:cs="TH SarabunIT๙"/>
          <w:color w:val="0D0D0D"/>
        </w:rPr>
        <w:t>(</w:t>
      </w:r>
      <w:r w:rsidRPr="00C354FC">
        <w:rPr>
          <w:rFonts w:ascii="TH SarabunIT๙" w:hAnsi="TH SarabunIT๙" w:cs="TH SarabunIT๙"/>
          <w:color w:val="0D0D0D"/>
          <w:cs/>
        </w:rPr>
        <w:t>พ.ศ. ๒๕๕๘- ๒๕๖๐</w:t>
      </w:r>
      <w:r w:rsidRPr="00C354FC">
        <w:rPr>
          <w:rFonts w:ascii="TH SarabunIT๙" w:hAnsi="TH SarabunIT๙" w:cs="TH SarabunIT๙"/>
          <w:color w:val="0D0D0D"/>
        </w:rPr>
        <w:t xml:space="preserve">) </w:t>
      </w:r>
      <w:r w:rsidRPr="00C354FC">
        <w:rPr>
          <w:rFonts w:ascii="TH SarabunIT๙" w:hAnsi="TH SarabunIT๙" w:cs="TH SarabunIT๙"/>
          <w:color w:val="0D0D0D"/>
          <w:cs/>
        </w:rPr>
        <w:t>ดังน</w:t>
      </w:r>
      <w:r w:rsidR="00140FEF">
        <w:rPr>
          <w:rFonts w:ascii="TH SarabunIT๙" w:hAnsi="TH SarabunIT๙" w:cs="TH SarabunIT๙" w:hint="cs"/>
          <w:color w:val="0D0D0D"/>
          <w:cs/>
        </w:rPr>
        <w:t>ี้</w:t>
      </w: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140FEF" w:rsidRDefault="00140FEF" w:rsidP="00140FEF">
      <w:pPr>
        <w:ind w:left="720" w:firstLine="414"/>
        <w:rPr>
          <w:rFonts w:ascii="TH SarabunIT๙" w:hAnsi="TH SarabunIT๙" w:cs="TH SarabunIT๙"/>
          <w:color w:val="0D0D0D"/>
        </w:rPr>
        <w:sectPr w:rsidR="00140FEF" w:rsidSect="004E65BC">
          <w:pgSz w:w="11907" w:h="16840" w:code="9"/>
          <w:pgMar w:top="1701" w:right="1021" w:bottom="414" w:left="1843" w:header="1786" w:footer="720" w:gutter="0"/>
          <w:cols w:space="708"/>
          <w:titlePg/>
          <w:docGrid w:linePitch="435"/>
        </w:sectPr>
      </w:pPr>
    </w:p>
    <w:p w:rsidR="00343903" w:rsidRDefault="00343903" w:rsidP="00171BCF">
      <w:pPr>
        <w:jc w:val="center"/>
        <w:rPr>
          <w:rFonts w:ascii="TH SarabunIT๙" w:hAnsi="TH SarabunIT๙" w:cs="TH SarabunIT๙"/>
          <w:color w:val="0D0D0D"/>
        </w:rPr>
      </w:pPr>
    </w:p>
    <w:p w:rsidR="00140FEF" w:rsidRDefault="00171BCF" w:rsidP="00171BCF">
      <w:pPr>
        <w:jc w:val="center"/>
        <w:rPr>
          <w:rFonts w:ascii="TH SarabunIT๙" w:hAnsi="TH SarabunIT๙" w:cs="TH SarabunIT๙"/>
          <w:color w:val="0D0D0D"/>
          <w:sz w:val="16"/>
          <w:szCs w:val="16"/>
          <w:cs/>
        </w:rPr>
      </w:pPr>
      <w:r>
        <w:rPr>
          <w:rFonts w:ascii="TH SarabunIT๙" w:hAnsi="TH SarabunIT๙" w:cs="TH SarabunIT๙"/>
          <w:color w:val="0D0D0D"/>
        </w:rPr>
        <w:t>-</w:t>
      </w:r>
      <w:r w:rsidR="0008273B">
        <w:rPr>
          <w:rFonts w:ascii="TH SarabunIT๙" w:hAnsi="TH SarabunIT๙" w:cs="TH SarabunIT๙" w:hint="cs"/>
          <w:color w:val="0D0D0D"/>
          <w:cs/>
        </w:rPr>
        <w:t>๑๒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307DC8" w:rsidRDefault="00307DC8" w:rsidP="00171BCF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14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3969"/>
        <w:gridCol w:w="7334"/>
      </w:tblGrid>
      <w:tr w:rsidR="00307DC8" w:rsidRPr="00C354FC" w:rsidTr="00FF4F52">
        <w:trPr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69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334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307DC8" w:rsidRPr="00C354FC" w:rsidTr="008E7826">
        <w:trPr>
          <w:trHeight w:val="2423"/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.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ด้านโครงสร้างพื้นฐาน</w:t>
            </w:r>
          </w:p>
        </w:tc>
        <w:tc>
          <w:tcPr>
            <w:tcW w:w="3969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๑.๑  ก่อสร้าง ปรับปรุง บำรุงรักษา ถนน  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สะพาน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ทางเท้าและคูระบายน้ำ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7334" w:type="dxa"/>
          </w:tcPr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๑.๑.๑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บุกเบิกถนน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บุกเบิกก่อสร้างถนนคอนกรีตเสริมเหล็ก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๑.๑.๒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 ซ่อมแซม ขยายผิว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/ก่อสร้าง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ถนนคอนกรีตเสริมเหล็ก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๑.๑.๓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ขยาย/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ก่อสร้างทางเท้าคอนกรีตเสริมเหล็ก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๑.๑.๔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เสริม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ผิว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/ก่อสร้างลาดยาง</w:t>
            </w:r>
            <w:proofErr w:type="spellStart"/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แอสฟัลท์</w:t>
            </w:r>
            <w:proofErr w:type="spellEnd"/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ติ</w:t>
            </w:r>
            <w:proofErr w:type="spellStart"/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กคอ</w:t>
            </w:r>
            <w:proofErr w:type="spellEnd"/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นกรีต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ตีเส้นจราจร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๑.๑.๕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ปรับปรุงซ่อมแซม/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ปรับผิว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ก่อสร้าง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สะพานคอนกรีตเสริมเหล็ก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๑.๑.๖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ซ่อมแซม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/ปรับปรุง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ค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ู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ระบายน้ำ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proofErr w:type="spellStart"/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คสล.</w:t>
            </w:r>
            <w:proofErr w:type="spellEnd"/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ฝาปิดตะแกรงเหล็ก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๑.๑.๗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ก่อสร้างราง/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ค</w:t>
            </w:r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ู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ระบายน้ำ</w:t>
            </w:r>
            <w:proofErr w:type="spellStart"/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คสล</w:t>
            </w:r>
            <w:proofErr w:type="spellEnd"/>
            <w:r w:rsidRPr="004F413E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พร้อมฝาปิดตะแกรงเหล็ก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๘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ก่อสร้างท่อระบายน้ำ/ ท่อระบายน้ำสี่เหลี่ยมลอดถนน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๑.๑.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๙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ปรับปรุงพนังกั้นดิน/ ก่อสร้างพนังกั้นดิน</w:t>
            </w:r>
          </w:p>
        </w:tc>
      </w:tr>
      <w:tr w:rsidR="00307DC8" w:rsidRPr="00C354FC" w:rsidTr="00307DC8">
        <w:trPr>
          <w:trHeight w:val="716"/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969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๑.๒ ระบบจราจร</w:t>
            </w:r>
          </w:p>
        </w:tc>
        <w:tc>
          <w:tcPr>
            <w:tcW w:w="7334" w:type="dxa"/>
          </w:tcPr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๑.๒.๑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ติดตั้งป้ายสัญลักษณ์</w:t>
            </w:r>
            <w:r w:rsidRPr="004F41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</w:t>
            </w:r>
            <w:r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ครื่องหมายป้าย</w:t>
            </w:r>
            <w:r w:rsidRPr="004F41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ชื่อแสดงเส้นทาง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๑.๒.๒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 ติดตั้งไฟกระพริบ/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กระจกโค้ง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บริเวณจุดเสี่ยง</w:t>
            </w:r>
          </w:p>
          <w:p w:rsidR="00307DC8" w:rsidRDefault="00EE0F9C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๓</w:t>
            </w:r>
            <w:r w:rsidR="00307DC8"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="00307DC8"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ติดตั้งราวทางโค้ง</w:t>
            </w:r>
            <w:r w:rsidR="00307DC8" w:rsidRPr="004F41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บริเวณ</w:t>
            </w:r>
            <w:r w:rsidR="00307DC8"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จุดเสี่ยง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๑.๒.๔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ติดตั้ง</w:t>
            </w:r>
            <w:r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ลูกระนาดชะลอรถบนถนน</w:t>
            </w:r>
          </w:p>
        </w:tc>
      </w:tr>
      <w:tr w:rsidR="00307DC8" w:rsidRPr="00C354FC" w:rsidTr="00FF4F52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๑.๓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ขยายเขตไฟฟ้าและติดตั้งไฟฟ้าสาธารณะ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๑.๓.๑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ขยายเขตไฟฟ้าพร้อมติดตั้ง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ขยายเขต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ไฟฟ้าสาธารณะ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๑.๓.๒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ติดตั้งไฟ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ฟ้าส่องสว่างชุมชน/เสาไฟฟ้า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แสงจันทร์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๑.๓.๓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ขยายเขตไฟฟ้า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เฟส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/ติดตั้ง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หม้อแปลงไฟฟ้า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๑.๓.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๔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ปรับปรุงระบบสายส่งไฟฟ้า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๑.๓.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ติดตั้งแผงโซล่าเซลล์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/เครื่องไฟฟ้าสำรอง </w:t>
            </w:r>
            <w:proofErr w:type="spellStart"/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ชรบ.</w:t>
            </w:r>
            <w:proofErr w:type="spellEnd"/>
          </w:p>
        </w:tc>
      </w:tr>
      <w:tr w:rsidR="00307DC8" w:rsidRPr="00C354FC" w:rsidTr="00FF4F52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๑.๔ ระบบสื่อสารโทรคมนาคม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๑.๔.๑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ค่าใช้จ่ายดูแลระบบและปรับปรุงเว็บไซต์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>.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๔.๒ ติดตั้งอินเตอร์เน็ตระดับตำบล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๑.๔.๓ ขยายเขตเสียงตามสาย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/เครื่องเสียง/อุปกรณ์สนาม</w:t>
            </w:r>
          </w:p>
        </w:tc>
      </w:tr>
      <w:tr w:rsidR="00307DC8" w:rsidRPr="00C354FC" w:rsidTr="00FF4F52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๑.๕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ก่อสร้างและปรับปรุงระบบประปา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๑.๕.๑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ซ่อมแซม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วาง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ระบบ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ส่งน้ำ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ประปา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/ถังเก็บน้ำ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๑.๕.๒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เจาะ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บ่อบาดาล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ระบบ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น้ำประปา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๑.๕.๓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382DF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Pr="00382DF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ขุด</w:t>
            </w:r>
            <w:r w:rsidRPr="00382DF8">
              <w:rPr>
                <w:rFonts w:ascii="TH SarabunIT๙" w:hAnsi="TH SarabunIT๙" w:cs="TH SarabunIT๙"/>
                <w:sz w:val="30"/>
                <w:szCs w:val="30"/>
                <w:cs/>
              </w:rPr>
              <w:t>บ่อ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น้ำตื้น/</w:t>
            </w:r>
            <w:r w:rsidRPr="00382DF8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ระบบประปา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Pr="00382DF8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ติดเ</w:t>
            </w:r>
            <w:r w:rsidRPr="00382DF8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ครื่องสูบน้ำ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๑.๕.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๔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ติดตั้งเครื่องกรองน้ำประปา/น้ำดื่มสะอาด</w:t>
            </w:r>
          </w:p>
          <w:p w:rsidR="00307DC8" w:rsidRPr="004F413E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๑.๕.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4F413E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4F413E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ติดตั้ง</w:t>
            </w:r>
            <w:r w:rsidRPr="004F413E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  <w:r w:rsidRPr="004F41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ดูดทราย</w:t>
            </w:r>
          </w:p>
        </w:tc>
      </w:tr>
    </w:tbl>
    <w:p w:rsidR="00307DC8" w:rsidRDefault="00307DC8" w:rsidP="00171BCF">
      <w:pPr>
        <w:jc w:val="center"/>
        <w:rPr>
          <w:rFonts w:ascii="TH SarabunIT๙" w:hAnsi="TH SarabunIT๙" w:cs="TH SarabunIT๙"/>
          <w:color w:val="0D0D0D"/>
        </w:rPr>
        <w:sectPr w:rsidR="00307DC8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8E7826" w:rsidRDefault="008E7826" w:rsidP="00171BCF">
      <w:pPr>
        <w:jc w:val="center"/>
        <w:rPr>
          <w:rFonts w:ascii="TH SarabunIT๙" w:hAnsi="TH SarabunIT๙" w:cs="TH SarabunIT๙"/>
          <w:color w:val="0D0D0D"/>
        </w:rPr>
      </w:pPr>
    </w:p>
    <w:p w:rsidR="00171BCF" w:rsidRDefault="00171BCF" w:rsidP="00171BCF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  <w:r>
        <w:rPr>
          <w:rFonts w:ascii="TH SarabunIT๙" w:hAnsi="TH SarabunIT๙" w:cs="TH SarabunIT๙"/>
          <w:color w:val="0D0D0D"/>
        </w:rPr>
        <w:t>-</w:t>
      </w:r>
      <w:r w:rsidR="008E7826">
        <w:rPr>
          <w:rFonts w:ascii="TH SarabunIT๙" w:hAnsi="TH SarabunIT๙" w:cs="TH SarabunIT๙" w:hint="cs"/>
          <w:color w:val="0D0D0D"/>
          <w:cs/>
        </w:rPr>
        <w:t>๑</w:t>
      </w:r>
      <w:r w:rsidR="0008273B">
        <w:rPr>
          <w:rFonts w:ascii="TH SarabunIT๙" w:hAnsi="TH SarabunIT๙" w:cs="TH SarabunIT๙" w:hint="cs"/>
          <w:color w:val="0D0D0D"/>
          <w:cs/>
        </w:rPr>
        <w:t>๓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307DC8" w:rsidRPr="00307DC8" w:rsidRDefault="00307DC8" w:rsidP="00171BCF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14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3969"/>
        <w:gridCol w:w="7334"/>
      </w:tblGrid>
      <w:tr w:rsidR="00307DC8" w:rsidRPr="00C354FC" w:rsidTr="00FF4F52">
        <w:trPr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69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334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307DC8" w:rsidRPr="00C354FC" w:rsidTr="00FF4F52">
        <w:trPr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๒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ด้านเศรษฐกิจและการเกษตร</w:t>
            </w:r>
          </w:p>
        </w:tc>
        <w:tc>
          <w:tcPr>
            <w:tcW w:w="3969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b/>
                <w:bCs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ส่งเสริมอาชีพให้แก่ประชาชน</w:t>
            </w:r>
          </w:p>
        </w:tc>
        <w:tc>
          <w:tcPr>
            <w:tcW w:w="7334" w:type="dxa"/>
          </w:tcPr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  <w:cs/>
              </w:rPr>
              <w:t>๒.๑.๑</w:t>
            </w:r>
            <w:r w:rsidRPr="00C354FC"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  <w:cs/>
              </w:rPr>
              <w:t>สนับสนุน โครงการอันเนื่องมาจากพระราชดำริ/ดูงานตามหลักปรัชญาเศรษฐกิจพอเพียง</w:t>
            </w:r>
          </w:p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8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8"/>
                <w:sz w:val="30"/>
                <w:szCs w:val="30"/>
                <w:cs/>
              </w:rPr>
              <w:t>๒.๑.๒</w:t>
            </w:r>
            <w:r w:rsidRPr="00C354FC">
              <w:rPr>
                <w:rFonts w:ascii="TH SarabunIT๙" w:hAnsi="TH SarabunIT๙" w:cs="TH SarabunIT๙"/>
                <w:color w:val="0D0D0D"/>
                <w:spacing w:val="-8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pacing w:val="-8"/>
                <w:sz w:val="30"/>
                <w:szCs w:val="30"/>
                <w:cs/>
              </w:rPr>
              <w:t>สนับสนุนแก้ปัญหาว่างงานในภาวะเศรษฐกิจตกต่ำ/สนับสนุน อบรม กลุ่มอาชีพต่างๆ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8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8"/>
                <w:sz w:val="30"/>
                <w:szCs w:val="30"/>
                <w:cs/>
              </w:rPr>
              <w:t>๒.๑.๓  ส่งเสริม สนับสนุน งบประมาณ กลุ่มอาชีพต่างๆ /จัดตั้งกลุ่มอาชีพต่างๆ</w:t>
            </w:r>
          </w:p>
          <w:p w:rsidR="00307DC8" w:rsidRPr="0016232F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๒.๑.๔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16232F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สนับสนุนงบประมาณศูนย์</w:t>
            </w:r>
            <w:r w:rsidRPr="0016232F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/อบรมให้ความรู้/</w:t>
            </w:r>
            <w:r w:rsidRPr="0016232F">
              <w:rPr>
                <w:rFonts w:ascii="TH SarabunIT๙" w:hAnsi="TH SarabunIT๙" w:cs="TH SarabunIT๙"/>
                <w:sz w:val="30"/>
                <w:szCs w:val="30"/>
                <w:cs/>
              </w:rPr>
              <w:t>การใช้ที่ดิน</w:t>
            </w:r>
          </w:p>
          <w:p w:rsidR="00307DC8" w:rsidRPr="0016232F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๒.๑.</w:t>
            </w:r>
            <w:r w:rsidRPr="0016232F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สนับสนุนฝึกอบรม</w:t>
            </w:r>
            <w:r w:rsidRPr="0016232F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ให้ความรู้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กิจกรรมส่งเสริมอาชีพต่างๆ</w:t>
            </w:r>
          </w:p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๒.๑.</w:t>
            </w:r>
            <w:r w:rsidRPr="0016232F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๖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สนับสนุนฝึกอบรม</w:t>
            </w:r>
            <w:r w:rsidRPr="0016232F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ให้ความรู้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กิจกรรม</w:t>
            </w:r>
            <w:r w:rsidRPr="0016232F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การเกษตร</w:t>
            </w:r>
            <w:r w:rsidRPr="0016232F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</w:p>
        </w:tc>
      </w:tr>
      <w:tr w:rsidR="00307DC8" w:rsidRPr="00C354FC" w:rsidTr="00FF4F52">
        <w:trPr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</w:p>
        </w:tc>
        <w:tc>
          <w:tcPr>
            <w:tcW w:w="3969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๒.๒  ส่งเสริมระบบการตลาดและปรับปรุง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พืชผลทางเกษตร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 </w:t>
            </w:r>
          </w:p>
        </w:tc>
        <w:tc>
          <w:tcPr>
            <w:tcW w:w="7334" w:type="dxa"/>
          </w:tcPr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๒.๒.๑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สนับสนุนอบรมให้ความรู้การเพิ่มผลผลิต</w:t>
            </w:r>
            <w:r w:rsidRPr="009832FB"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ระบบตลาด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๒.๒.๒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D5B19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สนับสนุน</w:t>
            </w:r>
            <w:r w:rsidRPr="00DD5B19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กลุ่ม/ จัดตั้งกลุ่ม</w:t>
            </w:r>
            <w:r w:rsidRPr="00DD5B1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ศูนย์ฯ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๒.๒.๓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จำหน่ายสินค้าราคาถูก(ธงฟ้า)สำนัก</w:t>
            </w:r>
            <w:r w:rsidRPr="009832FB">
              <w:rPr>
                <w:rFonts w:ascii="TH SarabunIT๙" w:hAnsi="TH SarabunIT๙" w:cs="TH SarabunIT๙" w:hint="cs"/>
                <w:color w:val="0D0D0D" w:themeColor="text1" w:themeTint="F2"/>
                <w:spacing w:val="-2"/>
                <w:sz w:val="30"/>
                <w:szCs w:val="30"/>
                <w:cs/>
              </w:rPr>
              <w:t>งาน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พาณิชย์ยะลา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9832FB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ซ่อมแซมอาคารกลุ่มอาชีพ/</w:t>
            </w:r>
            <w:r w:rsidRPr="009832FB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ตลาดนัด หมู่ที่ ๒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24162D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ก่อสร้าง</w:t>
            </w:r>
            <w:r w:rsidRPr="00865350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ศูนย์เรียนรู้เศรษฐ์กิจพอเพียง</w:t>
            </w:r>
          </w:p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๒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๖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 การเกษตรก่อสร้าง อาคารแปรรูปผลิตผล</w:t>
            </w:r>
          </w:p>
        </w:tc>
      </w:tr>
      <w:tr w:rsidR="00307DC8" w:rsidRPr="00C354FC" w:rsidTr="00FF4F52">
        <w:trPr>
          <w:jc w:val="center"/>
        </w:trPr>
        <w:tc>
          <w:tcPr>
            <w:tcW w:w="3085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๓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ยุทธศาสตร์การพัฒนา 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ด้านทรัพยากรธรรมชาติและ </w:t>
            </w:r>
          </w:p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สิ่งแวดล้อม</w:t>
            </w:r>
          </w:p>
        </w:tc>
        <w:tc>
          <w:tcPr>
            <w:tcW w:w="3969" w:type="dxa"/>
          </w:tcPr>
          <w:p w:rsidR="00307DC8" w:rsidRPr="00C354FC" w:rsidRDefault="00307DC8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๓.๑  สร้างจิตสำนึกและความตระหนักในการ </w:t>
            </w:r>
          </w:p>
          <w:p w:rsidR="00307DC8" w:rsidRPr="00C354FC" w:rsidRDefault="00307DC8" w:rsidP="00FF4F52">
            <w:pPr>
              <w:tabs>
                <w:tab w:val="right" w:pos="3753"/>
              </w:tabs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จัดการทรัพยากรธรรมชาติและสิ่งแวดล้อม</w:t>
            </w:r>
          </w:p>
        </w:tc>
        <w:tc>
          <w:tcPr>
            <w:tcW w:w="7334" w:type="dxa"/>
          </w:tcPr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๓.๑.๑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สนับสนุน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กิจกรรมสร้างจิตสำนึกอนุรักษ์ทรัพยากรธรรมชาติสิ่งแวดล้อม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๓.๑.๒  ปรับปรุงภูมิทัศน์ปลูกต้นไม้เฉลิมพระเกียรติ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</w:t>
            </w:r>
            <w:r w:rsidRPr="002C4EE4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อนุรักษ์</w:t>
            </w:r>
            <w:r w:rsidRPr="002C4EE4">
              <w:rPr>
                <w:rFonts w:ascii="TH SarabunIT๙" w:hAnsi="TH SarabunIT๙" w:cs="TH SarabunIT๙"/>
                <w:color w:val="0D0D0D"/>
                <w:spacing w:val="-12"/>
                <w:sz w:val="30"/>
                <w:szCs w:val="30"/>
                <w:cs/>
              </w:rPr>
              <w:t>ทรัพยากรธรรมชาติสิ่งแวดล้อม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๓.๑.๓ 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91075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</w:t>
            </w:r>
            <w:r w:rsidRPr="001C7288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งบประมา</w:t>
            </w:r>
            <w:r w:rsidRPr="001C7288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ณการ</w:t>
            </w:r>
            <w:r w:rsidRPr="0091075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ตรวจสอบคุณภาพ ดิน-น้ำ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๓.๑.๔ 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จัดทำป้ายประชาสัมพันธ์หรือจัดกิจกรรมส่งเสริมการท่องเที่ยว                   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2C4EE4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กำจัดวัชพืชและถางป่าบริเวณถนนสาธารณะ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๓.๑.๖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ซื้อถังแยกขยะ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/</w:t>
            </w:r>
            <w:r w:rsidRPr="00B81564"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>ลดขยะ</w:t>
            </w:r>
            <w:r w:rsidRPr="001C7288"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ก่อนทิ้ง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กำจัด</w:t>
            </w:r>
            <w:r w:rsidRPr="00352FEB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ขยะ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มูลฝอย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</w:t>
            </w:r>
            <w:r w:rsidRPr="002A138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ขอบ</w:t>
            </w:r>
            <w:r w:rsidRPr="002A1380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สระน้ำ</w:t>
            </w:r>
            <w:r w:rsidRPr="002A1380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สระ</w:t>
            </w:r>
            <w:r w:rsidRPr="002A1380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้ำ หมู่ที่ ๑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 </w:t>
            </w:r>
            <w:r w:rsidRPr="002A138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หิ</w:t>
            </w:r>
            <w:r w:rsidRPr="002A1380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นใหญ่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ศาลา</w:t>
            </w:r>
            <w:r w:rsidRPr="002A1380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วงเวียน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 หมู่ที่ ๒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๙  </w:t>
            </w:r>
            <w:r w:rsidRPr="002A138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หลาน้ำ หมู่ที่ ๒-๓ </w:t>
            </w:r>
          </w:p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๑๐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ปรับปรุงแ</w:t>
            </w: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ก่งนางรำให้เป็นสถานที่ท่องเที่ย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ว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๑๑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2A138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 w:rsidRPr="002A1380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แก่งนางรำ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เป็น</w:t>
            </w:r>
            <w:r w:rsidRPr="000114E5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สถานที่ท่องเที่ยว</w:t>
            </w:r>
            <w:r w:rsidRPr="000114E5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 </w:t>
            </w:r>
            <w:r w:rsidRPr="000114E5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หมู่ที่ ๕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๑๒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ก่อสร้างฝายน้ำล้น ลำคลอง หมู่ที่ ๑ – ๒ ตำบลตาชี</w:t>
            </w:r>
          </w:p>
          <w:p w:rsidR="00307DC8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๑๓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847CE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ก่อสร้างฝายชะลอน้ำ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</w:t>
            </w:r>
            <w:r w:rsidRPr="000114E5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หมู่ที่ ๑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–</w:t>
            </w:r>
            <w:r w:rsidRPr="000114E5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๕</w:t>
            </w:r>
          </w:p>
          <w:p w:rsidR="00307DC8" w:rsidRPr="00C354FC" w:rsidRDefault="00307DC8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๓.๑.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๑๔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ขุดลอกคลอง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หมู่ที่ ๑, ๒, ๕</w:t>
            </w:r>
          </w:p>
        </w:tc>
      </w:tr>
    </w:tbl>
    <w:p w:rsidR="00FF4F52" w:rsidRDefault="00FF4F52" w:rsidP="00140FEF">
      <w:pPr>
        <w:ind w:left="720" w:firstLine="414"/>
        <w:rPr>
          <w:rFonts w:ascii="TH SarabunIT๙" w:hAnsi="TH SarabunIT๙" w:cs="TH SarabunIT๙"/>
          <w:color w:val="0D0D0D"/>
        </w:rPr>
        <w:sectPr w:rsidR="00FF4F52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343903" w:rsidRDefault="00343903" w:rsidP="00FF4F52">
      <w:pPr>
        <w:jc w:val="center"/>
        <w:rPr>
          <w:rFonts w:ascii="TH SarabunIT๙" w:hAnsi="TH SarabunIT๙" w:cs="TH SarabunIT๙"/>
          <w:color w:val="0D0D0D"/>
        </w:rPr>
      </w:pPr>
    </w:p>
    <w:p w:rsidR="00FF4F52" w:rsidRDefault="00FF4F52" w:rsidP="00FF4F52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  <w:r>
        <w:rPr>
          <w:rFonts w:ascii="TH SarabunIT๙" w:hAnsi="TH SarabunIT๙" w:cs="TH SarabunIT๙"/>
          <w:color w:val="0D0D0D"/>
        </w:rPr>
        <w:t>-</w:t>
      </w:r>
      <w:r>
        <w:rPr>
          <w:rFonts w:ascii="TH SarabunIT๙" w:hAnsi="TH SarabunIT๙" w:cs="TH SarabunIT๙" w:hint="cs"/>
          <w:color w:val="0D0D0D"/>
          <w:cs/>
        </w:rPr>
        <w:t>๑</w:t>
      </w:r>
      <w:r w:rsidR="0008273B">
        <w:rPr>
          <w:rFonts w:ascii="TH SarabunIT๙" w:hAnsi="TH SarabunIT๙" w:cs="TH SarabunIT๙" w:hint="cs"/>
          <w:color w:val="0D0D0D"/>
          <w:cs/>
        </w:rPr>
        <w:t>๔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5C4C6B" w:rsidRDefault="005C4C6B" w:rsidP="00FF4F52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14295" w:type="dxa"/>
        <w:jc w:val="center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98"/>
        <w:gridCol w:w="27"/>
        <w:gridCol w:w="3878"/>
        <w:gridCol w:w="27"/>
        <w:gridCol w:w="7343"/>
        <w:gridCol w:w="22"/>
      </w:tblGrid>
      <w:tr w:rsidR="00FF4F52" w:rsidRPr="00C354FC" w:rsidTr="00FF4F52">
        <w:trPr>
          <w:jc w:val="center"/>
        </w:trPr>
        <w:tc>
          <w:tcPr>
            <w:tcW w:w="3025" w:type="dxa"/>
            <w:gridSpan w:val="2"/>
          </w:tcPr>
          <w:p w:rsidR="00FF4F52" w:rsidRPr="00C354FC" w:rsidRDefault="00FF4F52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05" w:type="dxa"/>
            <w:gridSpan w:val="2"/>
          </w:tcPr>
          <w:p w:rsidR="00FF4F52" w:rsidRPr="00C354FC" w:rsidRDefault="00FF4F52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365" w:type="dxa"/>
            <w:gridSpan w:val="2"/>
          </w:tcPr>
          <w:p w:rsidR="00FF4F52" w:rsidRPr="00C354FC" w:rsidRDefault="00FF4F52" w:rsidP="00FF4F52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FF4F52" w:rsidRPr="00C354FC" w:rsidTr="00FF4F52">
        <w:trPr>
          <w:jc w:val="center"/>
        </w:trPr>
        <w:tc>
          <w:tcPr>
            <w:tcW w:w="3025" w:type="dxa"/>
            <w:gridSpan w:val="2"/>
          </w:tcPr>
          <w:p w:rsidR="00FF4F52" w:rsidRPr="00C354FC" w:rsidRDefault="00FF4F52" w:rsidP="00FF4F52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๔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  <w:p w:rsidR="00FF4F52" w:rsidRPr="009975CA" w:rsidRDefault="00FF4F52" w:rsidP="00FF4F52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 xml:space="preserve">    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ด้านคุณภาพชีวิต</w:t>
            </w:r>
          </w:p>
        </w:tc>
        <w:tc>
          <w:tcPr>
            <w:tcW w:w="3905" w:type="dxa"/>
            <w:gridSpan w:val="2"/>
          </w:tcPr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>.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ด้านการสาธารณสุข</w:t>
            </w:r>
          </w:p>
        </w:tc>
        <w:tc>
          <w:tcPr>
            <w:tcW w:w="7365" w:type="dxa"/>
            <w:gridSpan w:val="2"/>
          </w:tcPr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๔.๑.๑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นับสนุน</w:t>
            </w:r>
            <w:r w:rsidRPr="00EC34F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ด้านสุขภาพแก่หญิงมีครรภ์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และ</w:t>
            </w:r>
            <w:r w:rsidRPr="00EC34F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หลังคลอด</w:t>
            </w:r>
          </w:p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 xml:space="preserve">๔.๑.๒ 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</w:t>
            </w:r>
            <w:r w:rsidRPr="00F2651D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 w:rsidRPr="00F2651D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รณรงค์ป้</w:t>
            </w:r>
            <w:r w:rsidRPr="00F2651D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องกันโรคติดต่อและ</w:t>
            </w:r>
            <w:r w:rsidRPr="00F2651D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โรค</w:t>
            </w:r>
            <w:r w:rsidRPr="00F2651D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ไม่ติดต่อ</w:t>
            </w:r>
          </w:p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๔.๑.๓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B065C3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สนับสนุนอบรมให้ความรู้ป้องกันแก้ไขปัญหายาเสพติด</w:t>
            </w:r>
          </w:p>
          <w:p w:rsidR="00FF4F52" w:rsidRDefault="00FF4F52" w:rsidP="008E7826">
            <w:pPr>
              <w:spacing w:line="192" w:lineRule="auto"/>
              <w:ind w:right="-52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๔.๑.๔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4B1A2C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สนับสนุน</w:t>
            </w:r>
            <w:r w:rsidRPr="004B1A2C"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พัฒนาศักยภาพ</w:t>
            </w:r>
            <w:r w:rsidRPr="004B1A2C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อ</w:t>
            </w:r>
            <w:r w:rsidRPr="004B1A2C"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าสาสมัครสาธารณสุขมูลฐาน</w:t>
            </w:r>
            <w:r w:rsidRPr="004B1A2C"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  <w:t xml:space="preserve"> </w:t>
            </w:r>
          </w:p>
          <w:p w:rsidR="00FF4F52" w:rsidRPr="00C354FC" w:rsidRDefault="00FF4F52" w:rsidP="008E7826">
            <w:pPr>
              <w:spacing w:line="192" w:lineRule="auto"/>
              <w:ind w:right="-52"/>
              <w:rPr>
                <w:rFonts w:ascii="TH SarabunIT๙" w:hAnsi="TH SarabunIT๙" w:cs="TH SarabunIT๙"/>
                <w:color w:val="0D0D0D"/>
                <w:spacing w:val="-2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๔.๑.๕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4B1A2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 w:rsidRPr="004B1A2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กา</w:t>
            </w:r>
            <w:r w:rsidRPr="004B1A2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รบริหารระบบการแพทย์ฉุกเฉิน </w:t>
            </w:r>
            <w:proofErr w:type="spellStart"/>
            <w:r w:rsidRPr="004B1A2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อปท.</w:t>
            </w:r>
            <w:proofErr w:type="spellEnd"/>
          </w:p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1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4"/>
                <w:sz w:val="30"/>
                <w:szCs w:val="30"/>
                <w:cs/>
              </w:rPr>
              <w:t xml:space="preserve">๔.๑.๖   </w:t>
            </w:r>
            <w:r w:rsidRPr="00476401">
              <w:rPr>
                <w:rFonts w:ascii="TH SarabunIT๙" w:hAnsi="TH SarabunIT๙" w:cs="TH SarabunIT๙"/>
                <w:cs/>
              </w:rPr>
              <w:t>สมทบกองทุนบำเหน็จบำนาญข้าราชการท้องถิ่น</w:t>
            </w:r>
          </w:p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4"/>
                <w:sz w:val="30"/>
                <w:szCs w:val="30"/>
                <w:cs/>
              </w:rPr>
              <w:t xml:space="preserve">๔.๑.๗   </w:t>
            </w:r>
            <w:r w:rsidRPr="00476401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สมทบ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เงิน</w:t>
            </w:r>
            <w:r w:rsidRPr="00476401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กองทุน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</w:t>
            </w:r>
            <w:r w:rsidRPr="00476401">
              <w:rPr>
                <w:rFonts w:ascii="TH SarabunIT๙" w:hAnsi="TH SarabunIT๙" w:cs="TH SarabunIT๙"/>
                <w:sz w:val="30"/>
                <w:szCs w:val="30"/>
                <w:cs/>
              </w:rPr>
              <w:t>ระกันสังคม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ร้อยละ ๕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D0D0D"/>
                <w:spacing w:val="-14"/>
                <w:sz w:val="30"/>
                <w:szCs w:val="30"/>
                <w:cs/>
              </w:rPr>
              <w:t>๔.๑.</w:t>
            </w:r>
            <w:r>
              <w:rPr>
                <w:rFonts w:ascii="TH SarabunIT๙" w:hAnsi="TH SarabunIT๙" w:cs="TH SarabunIT๙" w:hint="cs"/>
                <w:color w:val="0D0D0D"/>
                <w:spacing w:val="-14"/>
                <w:sz w:val="30"/>
                <w:szCs w:val="30"/>
                <w:cs/>
              </w:rPr>
              <w:t>๘</w:t>
            </w:r>
            <w:r w:rsidRPr="00C354FC">
              <w:rPr>
                <w:rFonts w:ascii="TH SarabunIT๙" w:hAnsi="TH SarabunIT๙" w:cs="TH SarabunIT๙"/>
                <w:color w:val="0D0D0D"/>
                <w:spacing w:val="-1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 </w:t>
            </w:r>
            <w:r w:rsidRPr="00BE47EE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สมทบกองทุนหลักประกัน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สุขภาพ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BE47EE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ระดับท้องถิ่น</w:t>
            </w:r>
          </w:p>
        </w:tc>
      </w:tr>
      <w:tr w:rsidR="00FF4F52" w:rsidRPr="00C354FC" w:rsidTr="00FF4F52">
        <w:trPr>
          <w:gridAfter w:val="1"/>
          <w:wAfter w:w="22" w:type="dxa"/>
          <w:jc w:val="center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52" w:rsidRPr="00C354FC" w:rsidRDefault="00FF4F52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52" w:rsidRPr="00C354FC" w:rsidRDefault="00FF4F52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๔.๒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ด้านคุณภาพชีวิตและสถาบันครอบครัว</w:t>
            </w:r>
          </w:p>
          <w:p w:rsidR="00FF4F52" w:rsidRPr="00C354FC" w:rsidRDefault="00FF4F52" w:rsidP="00FF4F52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๔.๒.๑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อบรมให้ความรู้เกี่ยวกับศีลธรรม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จริยธรรม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 xml:space="preserve">๔.๒.๒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ให้ความรู้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กฎหมายสำหรับ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ประชาชน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๔.๒.๓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จั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ด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กิจกรรมวันกตัญญูผู้สูงอายุ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๔.๒.๔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สนับสนุนกิจกรรม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>หน้าบ้าน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และเมือง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>น่าอยู่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๔.๒.๕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 w:rsidRPr="002B1722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ซื้อหนังสือพิมพ์รายวันให้หมู่บ้าน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๔.๒.๖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สงเคราะห์เบี้ยยังชีพคนชรา</w:t>
            </w:r>
            <w:r w:rsidRPr="009832FB"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/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คนพิการ</w:t>
            </w:r>
            <w:r w:rsidRPr="009832FB"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/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ผู้ป่วยเอดส์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๔.๒.๗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พัฒนาผู้สูงอายุ/สตรี ฯลฯ/ศูนย์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พัฒนาฯ</w:t>
            </w:r>
          </w:p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๔.๒.๘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ABC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/สร้างสังคม/สตรี ฯลฯ</w:t>
            </w:r>
          </w:p>
          <w:p w:rsidR="00FF4F52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6"/>
                <w:sz w:val="30"/>
                <w:szCs w:val="30"/>
                <w:cs/>
              </w:rPr>
              <w:t xml:space="preserve">๔.๒.๙  </w:t>
            </w:r>
            <w:r w:rsidRPr="0042715A"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สนับสนุน</w:t>
            </w:r>
            <w:r w:rsidRPr="0042715A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กองทุน/</w:t>
            </w:r>
            <w:r w:rsidRPr="0042715A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สภาเด็ก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/</w:t>
            </w:r>
            <w:r w:rsidRPr="0042715A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กรรมการหมู่บ้าน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๔.๒.๑๐ 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</w:t>
            </w:r>
            <w:r w:rsidRPr="007571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>ตั้งศูนย์</w:t>
            </w:r>
            <w:r w:rsidRPr="007571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คลังสมอง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>ศูนย์พัฒนาสตรี</w:t>
            </w:r>
          </w:p>
          <w:p w:rsidR="00FF4F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๔.๒.๑๑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FE481C"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ก่อสร้างซ่อมแซมที่อยู่อาศัยให้ผู้ยากไร้</w:t>
            </w:r>
            <w:r w:rsidRPr="00FE481C"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/ห้องน้ำหมู่ที่๑</w:t>
            </w:r>
          </w:p>
          <w:p w:rsidR="00E00152" w:rsidRPr="00C354FC" w:rsidRDefault="00FF4F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๔.๒.๑๒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>ภูมิทัศน์ป่าช้า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หมู่ที่๔/ซ่อมแซมศาลา หมูที่๔-๕</w:t>
            </w:r>
            <w:r w:rsidRPr="0075714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</w:p>
        </w:tc>
      </w:tr>
      <w:tr w:rsidR="00BA703C" w:rsidRPr="00C354FC" w:rsidTr="00E00152">
        <w:trPr>
          <w:gridAfter w:val="1"/>
          <w:wAfter w:w="22" w:type="dxa"/>
          <w:jc w:val="center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52" w:rsidRPr="00E00152" w:rsidRDefault="00E00152" w:rsidP="008E7826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52" w:rsidRPr="00C354FC" w:rsidRDefault="00E00152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๔.๓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ส่งเสริมการกีฬาและนันทนาการ</w:t>
            </w:r>
          </w:p>
          <w:p w:rsidR="00E00152" w:rsidRPr="00C354FC" w:rsidRDefault="00E00152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  <w:p w:rsidR="00E00152" w:rsidRPr="00C354FC" w:rsidRDefault="00E00152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๔.๓.๑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แข่งขันกีฬาต้านยาเสพติดและวันต่อต้านยาเสพติดโลก</w:t>
            </w:r>
          </w:p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๔.๓.๒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แข่งขันกีฬามวลชนท้องถิ่นสัมพันธ์ต้านภัยยาเสพติด</w:t>
            </w:r>
          </w:p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๔.๓.๓  ส่งเสริมการ/สนับสนุนการแข่งขันกีฬาในรายการต่างๆ</w:t>
            </w:r>
          </w:p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๔.๓.๔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จัดซื้ออุปกรณ์กีฬา/อุปกรณ์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ก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ารแสดงติดตั้งไฟส่องสว่าง/ปรับปรุงลานกีฬา/สนามกีฬา</w:t>
            </w:r>
          </w:p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๔.๓.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๕  ปรับภูมิทัศน์ ก่อสร้างสถานที่ลอยกระทง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 xml:space="preserve">หมู่ที่ 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๒</w:t>
            </w:r>
          </w:p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๔.๓.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 xml:space="preserve">๖ 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ก่อสร้าง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ลาน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กีฬา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กลางแจ้ง/</w:t>
            </w:r>
            <w:proofErr w:type="spellStart"/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อัฒจรรย์</w:t>
            </w:r>
            <w:proofErr w:type="spellEnd"/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/อาคาร</w:t>
            </w:r>
            <w:proofErr w:type="spellStart"/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โรงยิม</w:t>
            </w:r>
            <w:proofErr w:type="spellEnd"/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/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สระว่ายน้ำ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บริเวณ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สระน้ำ</w:t>
            </w:r>
          </w:p>
        </w:tc>
      </w:tr>
      <w:tr w:rsidR="00E00152" w:rsidRPr="00C354FC" w:rsidTr="00E00152">
        <w:trPr>
          <w:gridAfter w:val="1"/>
          <w:wAfter w:w="22" w:type="dxa"/>
          <w:jc w:val="center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52" w:rsidRPr="00E00152" w:rsidRDefault="00E00152" w:rsidP="00E00152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52" w:rsidRPr="00C354FC" w:rsidRDefault="00E00152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๔.๔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พัฒนาแหล่งน้ำสำหรับอุปโภคบริโภค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๔.๔.๑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ขุดสระปรับภูมิทัศน์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 xml:space="preserve">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บริเวณหลาน้ำ</w:t>
            </w:r>
            <w:r w:rsidRPr="00E00152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 xml:space="preserve">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บ้านนอก</w:t>
            </w:r>
          </w:p>
          <w:p w:rsidR="00E00152" w:rsidRPr="00E00152" w:rsidRDefault="00E00152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</w:pP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๔.๔.๒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</w:rPr>
              <w:t xml:space="preserve">  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ขยายประตูน้ำแก่งนางรำ</w:t>
            </w:r>
            <w:r w:rsidR="008203BF">
              <w:rPr>
                <w:rFonts w:ascii="TH SarabunIT๙" w:hAnsi="TH SarabunIT๙" w:cs="TH SarabunIT๙" w:hint="cs"/>
                <w:color w:val="0D0D0D"/>
                <w:spacing w:val="-4"/>
                <w:sz w:val="30"/>
                <w:szCs w:val="30"/>
                <w:cs/>
              </w:rPr>
              <w:t>/</w:t>
            </w:r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ก่อสร้างเขื่อนล่อง</w:t>
            </w:r>
            <w:proofErr w:type="spellStart"/>
            <w:r w:rsidRPr="00E00152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พั้น</w:t>
            </w:r>
            <w:proofErr w:type="spellEnd"/>
          </w:p>
        </w:tc>
      </w:tr>
    </w:tbl>
    <w:p w:rsidR="00FF4F52" w:rsidRPr="00FF4F52" w:rsidRDefault="00FF4F52" w:rsidP="00FF4F52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p w:rsidR="00FF4F52" w:rsidRDefault="00FF4F52" w:rsidP="009F1C8A">
      <w:pPr>
        <w:rPr>
          <w:rFonts w:ascii="TH SarabunIT๙" w:hAnsi="TH SarabunIT๙" w:cs="TH SarabunIT๙"/>
          <w:color w:val="0D0D0D"/>
          <w:sz w:val="16"/>
          <w:szCs w:val="16"/>
        </w:rPr>
        <w:sectPr w:rsidR="00FF4F52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343903" w:rsidRDefault="00343903" w:rsidP="009F1C8A">
      <w:pPr>
        <w:jc w:val="center"/>
        <w:rPr>
          <w:rFonts w:ascii="TH SarabunIT๙" w:hAnsi="TH SarabunIT๙" w:cs="TH SarabunIT๙"/>
          <w:color w:val="0D0D0D"/>
        </w:rPr>
      </w:pPr>
    </w:p>
    <w:p w:rsidR="00FF4F52" w:rsidRDefault="00FF4F52" w:rsidP="009F1C8A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  <w:r>
        <w:rPr>
          <w:rFonts w:ascii="TH SarabunIT๙" w:hAnsi="TH SarabunIT๙" w:cs="TH SarabunIT๙"/>
          <w:color w:val="0D0D0D"/>
        </w:rPr>
        <w:t>-</w:t>
      </w:r>
      <w:r>
        <w:rPr>
          <w:rFonts w:ascii="TH SarabunIT๙" w:hAnsi="TH SarabunIT๙" w:cs="TH SarabunIT๙" w:hint="cs"/>
          <w:color w:val="0D0D0D"/>
          <w:cs/>
        </w:rPr>
        <w:t>๑</w:t>
      </w:r>
      <w:r w:rsidR="0008273B">
        <w:rPr>
          <w:rFonts w:ascii="TH SarabunIT๙" w:hAnsi="TH SarabunIT๙" w:cs="TH SarabunIT๙" w:hint="cs"/>
          <w:color w:val="0D0D0D"/>
          <w:cs/>
        </w:rPr>
        <w:t>๕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FF4F52" w:rsidRPr="00FF4F52" w:rsidRDefault="00FF4F52" w:rsidP="00FF4F52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14447" w:type="dxa"/>
        <w:jc w:val="center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2"/>
        <w:gridCol w:w="3912"/>
        <w:gridCol w:w="7423"/>
      </w:tblGrid>
      <w:tr w:rsidR="009F1C8A" w:rsidRPr="00C354FC" w:rsidTr="009F1C8A">
        <w:trPr>
          <w:jc w:val="center"/>
        </w:trPr>
        <w:tc>
          <w:tcPr>
            <w:tcW w:w="3112" w:type="dxa"/>
          </w:tcPr>
          <w:p w:rsidR="009F1C8A" w:rsidRPr="00C354FC" w:rsidRDefault="009F1C8A" w:rsidP="00D57DE0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12" w:type="dxa"/>
          </w:tcPr>
          <w:p w:rsidR="009F1C8A" w:rsidRPr="00C354FC" w:rsidRDefault="009F1C8A" w:rsidP="00D57DE0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23" w:type="dxa"/>
          </w:tcPr>
          <w:p w:rsidR="009F1C8A" w:rsidRPr="00C354FC" w:rsidRDefault="009F1C8A" w:rsidP="00D57DE0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9F1C8A" w:rsidRPr="00C354FC" w:rsidTr="009F1C8A">
        <w:trPr>
          <w:jc w:val="center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๕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ด้านการศึกษา  ศาสนา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วัฒนธรรมและประเพณีท้องถิ่น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ส่งเสริมพัฒนาด้านการศึกษา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๕.๑.๑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ทุนการศึกษา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ยะล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า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รักในหลวง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๕.๑.๒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สนับสนุนงบประมาณอาหารกลางวัน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ให้เด็ก/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นักเรียน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๕.๑.๓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สนับสนุนงบประมาณอาหารเสริม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(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นม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)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ให้เด็ก/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นักเรียน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๕.๑.๔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สนับสนุนกิจกรรม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/ทัศนะศึกษา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ของศูนย์พัฒนาเด็กเล็ก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๕.๑.๕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ส่งเสริมกิจกรรมอบรมบุคลากรการศึกษา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๕.๑.๖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ส่งเสริมสนับสนุนการศึกษาทุกระดับในและนอกระบบ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๕.๑.๗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 นักเรียน นักศึกษา ปฏิบัติงานในช่วงปิดภาคเรียน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๕.๑.๗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สนับสนุนวัสดุการศึกษาศูนย์พัฒนาเด็กเล็กและโรงเรียนตำบลตาชี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๕.๑.๘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สนับสนุนวัสดุ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สื่อการสอน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ให้ศูนย์พัฒนาเด็กเล็ก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โรงเรียน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๕.๑.</w:t>
            </w:r>
            <w:r w:rsidRPr="00DF2799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๙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ศูนย์พัฒนาเด็กเล็ก และ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ห้องน้ำ</w:t>
            </w:r>
          </w:p>
        </w:tc>
      </w:tr>
      <w:tr w:rsidR="009F1C8A" w:rsidRPr="00C354FC" w:rsidTr="009F1C8A">
        <w:trPr>
          <w:jc w:val="center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๕.๒  ส่งเสริมพัฒนาด้าน ศาสนา    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วัฒนธรรม ประเพณีท้องถิ่น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๕.๒.๑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สนับสนุนงบประมาณกิจกรรมอนุรักษ์ประเพณีวัฒนธรรม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๕.๒.๒ 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สนับสนุนงบประมาณจัดงาน</w:t>
            </w:r>
            <w:r w:rsidRPr="00DF2799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ศูนย์พัฒนาเด็กเล็ก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๕.๒.๓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 จัดกิจกรรมหรืออุดหนุนสภาวัฒนธรรม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๕.๒.๔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ขบวนศิลป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ะ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วัฒนธรรม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,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ของดี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ตำบล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๕.๒.๕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สนับสนุนทำนุบำรุงศาสนาประเพณี,ภูมิปัญญา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ท้องถิ่น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๕.๒.๖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สนับสนุนเรียนรู้ธรรมะวันอาทิตย์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ลานบุญลานปัญญา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๕.๒.๗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ส่งเสริมกิจกรรมวันสำคัญจัดนิทรรศการแข่งขันวัฒนธรรมไทย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๘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ก่อสร้างสวนสุขภาพ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ลานบุญลานปัญญา</w:t>
            </w:r>
            <w:r w:rsidRPr="00DF279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ลานกีฬาวัด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ตาชี</w:t>
            </w:r>
          </w:p>
          <w:p w:rsidR="009F1C8A" w:rsidRPr="00DF2799" w:rsidRDefault="009F1C8A" w:rsidP="008E7826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๕.๒.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๙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 พัฒนา บูรณะวัด, สำนักสงฆ์</w:t>
            </w:r>
            <w:r w:rsidRPr="00DF279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DF2799">
              <w:rPr>
                <w:rFonts w:ascii="TH SarabunIT๙" w:hAnsi="TH SarabunIT๙" w:cs="TH SarabunIT๙"/>
                <w:sz w:val="30"/>
                <w:szCs w:val="30"/>
                <w:cs/>
              </w:rPr>
              <w:t>และป่าช้า</w:t>
            </w:r>
          </w:p>
        </w:tc>
      </w:tr>
      <w:tr w:rsidR="009F1C8A" w:rsidRPr="00C354FC" w:rsidTr="009F1C8A">
        <w:trPr>
          <w:jc w:val="center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9F1C8A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๖</w:t>
            </w: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</w:t>
            </w: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ยุทธศาสตร์การพัฒนาด้าน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ความมั่นคง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๖.๑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ส่งเสริมสนับสนุนกิจการความมั่นคง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DF2799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๖.๑.๑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จัดกิจกรรมปกป้องสถาบันสำคัญของชาติ</w:t>
            </w:r>
          </w:p>
          <w:p w:rsidR="009F1C8A" w:rsidRPr="00DF2799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๖.๑.๒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สนับสนุนงบประมาณป้องกันและแก้ไขปัญหายาเสพติด</w:t>
            </w:r>
          </w:p>
          <w:p w:rsidR="009F1C8A" w:rsidRPr="00DF2799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๖.๑.๓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 ส่งเสริมกิจกรรมอยู่เวรยาม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กลุ่มราษฎรพิทักษ์</w:t>
            </w:r>
          </w:p>
          <w:p w:rsidR="009F1C8A" w:rsidRPr="00DF2799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๖.๑.๔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ดูงาน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ด้านความมั่นคงอาสาสมัครรักษาหมู่บ้าน</w:t>
            </w:r>
          </w:p>
          <w:p w:rsidR="009F1C8A" w:rsidRPr="00DF2799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๖.๑.๕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สนับสนุนและส่งเสริมกิจกรรม ลูกเสือชาวบ้าน</w:t>
            </w:r>
          </w:p>
          <w:p w:rsidR="009F1C8A" w:rsidRPr="00DF2799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๖.๑.๖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สนับสนุนงบประมาณ ฝึกอบรม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การ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วาง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และ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ปรับปรุงผังเมือง</w:t>
            </w:r>
          </w:p>
          <w:p w:rsidR="009F1C8A" w:rsidRPr="00C354FC" w:rsidRDefault="009F1C8A" w:rsidP="00343903">
            <w:pPr>
              <w:spacing w:line="192" w:lineRule="auto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๖.๑.</w:t>
            </w:r>
            <w:r w:rsidRPr="00DF2799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๗</w:t>
            </w:r>
            <w:r w:rsidRPr="00DF2799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ปรับปรุงต่อเติมก่อสร้างป้อมยามรักษาความภัยหมู่บ้าน</w:t>
            </w:r>
          </w:p>
        </w:tc>
      </w:tr>
    </w:tbl>
    <w:p w:rsidR="00FF4F52" w:rsidRDefault="00FF4F52" w:rsidP="00140FEF">
      <w:pPr>
        <w:ind w:left="720" w:firstLine="414"/>
        <w:rPr>
          <w:rFonts w:ascii="TH SarabunIT๙" w:hAnsi="TH SarabunIT๙" w:cs="TH SarabunIT๙"/>
          <w:color w:val="0D0D0D"/>
        </w:rPr>
      </w:pPr>
    </w:p>
    <w:p w:rsidR="009F1C8A" w:rsidRDefault="009F1C8A" w:rsidP="009F1C8A">
      <w:pPr>
        <w:jc w:val="center"/>
        <w:rPr>
          <w:rFonts w:ascii="TH SarabunIT๙" w:hAnsi="TH SarabunIT๙" w:cs="TH SarabunIT๙"/>
          <w:color w:val="0D0D0D"/>
        </w:rPr>
        <w:sectPr w:rsidR="009F1C8A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343903" w:rsidRDefault="00343903" w:rsidP="009F1C8A">
      <w:pPr>
        <w:jc w:val="center"/>
        <w:rPr>
          <w:rFonts w:ascii="TH SarabunIT๙" w:hAnsi="TH SarabunIT๙" w:cs="TH SarabunIT๙"/>
          <w:color w:val="0D0D0D"/>
        </w:rPr>
      </w:pPr>
    </w:p>
    <w:p w:rsidR="009F1C8A" w:rsidRDefault="009F1C8A" w:rsidP="009F1C8A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  <w:r>
        <w:rPr>
          <w:rFonts w:ascii="TH SarabunIT๙" w:hAnsi="TH SarabunIT๙" w:cs="TH SarabunIT๙"/>
          <w:color w:val="0D0D0D"/>
        </w:rPr>
        <w:t>-</w:t>
      </w:r>
      <w:r>
        <w:rPr>
          <w:rFonts w:ascii="TH SarabunIT๙" w:hAnsi="TH SarabunIT๙" w:cs="TH SarabunIT๙" w:hint="cs"/>
          <w:color w:val="0D0D0D"/>
          <w:cs/>
        </w:rPr>
        <w:t>๑</w:t>
      </w:r>
      <w:r w:rsidR="0008273B">
        <w:rPr>
          <w:rFonts w:ascii="TH SarabunIT๙" w:hAnsi="TH SarabunIT๙" w:cs="TH SarabunIT๙" w:hint="cs"/>
          <w:color w:val="0D0D0D"/>
          <w:cs/>
        </w:rPr>
        <w:t>๖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FF4F52" w:rsidRPr="009F1C8A" w:rsidRDefault="00FF4F52" w:rsidP="009F1C8A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3718"/>
        <w:gridCol w:w="7480"/>
      </w:tblGrid>
      <w:tr w:rsidR="009F1C8A" w:rsidRPr="00C354FC" w:rsidTr="00D57DE0">
        <w:trPr>
          <w:trHeight w:val="132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9F1C8A" w:rsidRPr="00C354FC" w:rsidTr="00D57DE0">
        <w:trPr>
          <w:trHeight w:val="132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9F1C8A" w:rsidRDefault="009F1C8A" w:rsidP="009F1C8A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๖</w:t>
            </w: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</w:t>
            </w: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ยุทธศาสตร์การพัฒนาด้าน </w:t>
            </w:r>
          </w:p>
          <w:p w:rsidR="009F1C8A" w:rsidRPr="009F1C8A" w:rsidRDefault="009F1C8A" w:rsidP="009F1C8A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ความมั่นคง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(ต่อ)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ส่งเสริมสนับสนุนการป้องกันและ          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   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บรรเทาสาธารณภัย</w:t>
            </w:r>
          </w:p>
        </w:tc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903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๖.๒.๑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สนับสนุนงบประมาณป้องกันบรรเทาสาธารณภัยต่าง ๆ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๖.๒.๒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 ส่งเสริม กิจกรรมพัฒนาด้านการป้องกันภัย อปพร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>.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๖.๒.๓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สนับสนุนโครงการป้องกันลดอุบัติเหตุทางถนนช่วงเทศกาล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๖.๒.๔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งบประมาณค่าตอบแทนผู้ปฏิบัติงานช่วยเหลือผู้ประสบภัย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๖.๒.๕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งบประมาณค่าตอบแทนจัดเวร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เข้าเวร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ของ อปพร.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๖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งบประมาณสำรองจ่ายการเผชิญเหตุสาธารณภัยฯ ตลอดปี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๗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ติดตั้งอุปกรณ์รักษาความปลอดภัย ถังเคมีดับเพลิง 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ฯลฯ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๘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รถกู้ชีพพร้อมอุปกรณ์พยาบาลเบื้องต้น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กู้ชีพกู้ภัย</w:t>
            </w:r>
          </w:p>
          <w:p w:rsidR="009F1C8A" w:rsidRPr="00C354F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๖.๒.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๙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รถดับเพลิงและอุปกรณ์</w:t>
            </w:r>
          </w:p>
        </w:tc>
      </w:tr>
      <w:tr w:rsidR="009F1C8A" w:rsidRPr="00C354FC" w:rsidTr="00D57DE0">
        <w:trPr>
          <w:trHeight w:val="132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ด้านการเมือง การบริหาร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        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  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ปรับปรุงประสิทธิภาพของการปฏิบัติงาน</w:t>
            </w:r>
          </w:p>
        </w:tc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๗.๑.๑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จัดซื้อวัสดุเครื่องมือ เครื่องใช้ในการปฏิบัติงาน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๗.๑.๒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จัดซื้อครุภัณฑ์แพทย์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เกษตร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ยานพาหนะ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ฯลฯ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๗.๑.๓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 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งบประมาณสาธารณูปโภคต่างๆ เช่น ไฟฟ้า ฯลฯ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๗.๑.๔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 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จัดทำเอกสารเผยแพร่ผลงานของ </w:t>
            </w:r>
            <w:proofErr w:type="spellStart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รายไตรมาส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๗.๑.๕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สนับสนุนการจัดระบบบัญชีคอมพิวเตอร์ </w:t>
            </w:r>
            <w:proofErr w:type="spellStart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</w:t>
            </w:r>
            <w:r w:rsidRPr="00D035AC"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)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๗.๑.๖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จัดทำแผนที่ภาษี พัฒนา การจัดเก็บรายได้ </w:t>
            </w:r>
            <w:proofErr w:type="spellStart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๗.๑.๗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 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สำรวจข้อมูลพื้นฐาน (</w:t>
            </w:r>
            <w:proofErr w:type="spellStart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จปฐ.</w:t>
            </w:r>
            <w:proofErr w:type="spellEnd"/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๗.๑.๘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ปรับปรุงที่ทำการ </w:t>
            </w:r>
            <w:proofErr w:type="spellStart"/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ปรับปรุงภูมิทัศน์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๗.๑.๙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ก่อสร้างที่ทำการ </w:t>
            </w:r>
            <w:proofErr w:type="spellStart"/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หลังใหม่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ปรับปรุงภูมิทัศน์</w:t>
            </w:r>
          </w:p>
          <w:p w:rsidR="00343903" w:rsidRPr="00D035AC" w:rsidRDefault="009F1C8A" w:rsidP="007F45DE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๗.๑.๑๐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จัดซื้อรถยนต์แบบดับเบิ้ลแคบ</w:t>
            </w:r>
            <w:r w:rsidR="00343903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จัดซื้อรถตู้ปรับอากาศ</w:t>
            </w:r>
          </w:p>
          <w:p w:rsidR="009F1C8A" w:rsidRPr="00D035AC" w:rsidRDefault="009F1C8A" w:rsidP="007F45DE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๗.๑.๑๑ 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จัดซื้อรถบรรทุกน้ำ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ล้อ</w:t>
            </w:r>
            <w:r w:rsidR="00343903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จัดซื้อรถกระเช้า</w:t>
            </w:r>
            <w:r w:rsidR="00343903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จัดซื้อรถตักหน้าขุดหลัง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ล้อยาง ๔ เส้น</w:t>
            </w:r>
          </w:p>
          <w:p w:rsidR="00343903" w:rsidRDefault="009F1C8A" w:rsidP="007F45DE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๗.๑.๑๒  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จัดซื้อรถบรรท</w:t>
            </w:r>
            <w:r w:rsidR="00343903"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ุ</w:t>
            </w:r>
            <w:r w:rsidR="00343903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กเทท้าย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ติดตั้งเครน</w:t>
            </w:r>
            <w:proofErr w:type="spellStart"/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ไฮดรอลิก</w:t>
            </w:r>
            <w:proofErr w:type="spellEnd"/>
            <w:r w:rsidR="00343903"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กระเช้าไฟฟ้า</w:t>
            </w:r>
          </w:p>
          <w:p w:rsidR="009F1C8A" w:rsidRPr="00D035AC" w:rsidRDefault="009F1C8A" w:rsidP="007F45DE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๗.๑.๑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๓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</w:t>
            </w:r>
            <w:r w:rsidR="00343903"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จัดซื้อรถบรรทุกขยะ ขนาด  ๖ ตัน  ๖ ล้อ</w:t>
            </w:r>
          </w:p>
        </w:tc>
      </w:tr>
    </w:tbl>
    <w:p w:rsidR="009F1C8A" w:rsidRDefault="009F1C8A" w:rsidP="009F1C8A">
      <w:pPr>
        <w:jc w:val="center"/>
        <w:rPr>
          <w:rFonts w:ascii="TH SarabunIT๙" w:hAnsi="TH SarabunIT๙" w:cs="TH SarabunIT๙"/>
          <w:color w:val="0D0D0D"/>
        </w:rPr>
        <w:sectPr w:rsidR="009F1C8A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BA703C" w:rsidRDefault="00BA703C" w:rsidP="009F1C8A">
      <w:pPr>
        <w:jc w:val="center"/>
        <w:rPr>
          <w:rFonts w:ascii="TH SarabunIT๙" w:hAnsi="TH SarabunIT๙" w:cs="TH SarabunIT๙"/>
          <w:color w:val="0D0D0D"/>
        </w:rPr>
      </w:pPr>
    </w:p>
    <w:p w:rsidR="009F1C8A" w:rsidRDefault="009F1C8A" w:rsidP="009F1C8A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  <w:r>
        <w:rPr>
          <w:rFonts w:ascii="TH SarabunIT๙" w:hAnsi="TH SarabunIT๙" w:cs="TH SarabunIT๙"/>
          <w:color w:val="0D0D0D"/>
        </w:rPr>
        <w:t>-</w:t>
      </w:r>
      <w:r>
        <w:rPr>
          <w:rFonts w:ascii="TH SarabunIT๙" w:hAnsi="TH SarabunIT๙" w:cs="TH SarabunIT๙" w:hint="cs"/>
          <w:color w:val="0D0D0D"/>
          <w:cs/>
        </w:rPr>
        <w:t>๑</w:t>
      </w:r>
      <w:r w:rsidR="0008273B">
        <w:rPr>
          <w:rFonts w:ascii="TH SarabunIT๙" w:hAnsi="TH SarabunIT๙" w:cs="TH SarabunIT๙" w:hint="cs"/>
          <w:color w:val="0D0D0D"/>
          <w:cs/>
        </w:rPr>
        <w:t>๗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9F1C8A" w:rsidRDefault="009F1C8A" w:rsidP="009F1C8A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3"/>
        <w:gridCol w:w="3828"/>
        <w:gridCol w:w="7482"/>
      </w:tblGrid>
      <w:tr w:rsidR="009F1C8A" w:rsidRPr="009F1C8A" w:rsidTr="007F45DE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9F1C8A" w:rsidRDefault="009F1C8A" w:rsidP="009F1C8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9F1C8A" w:rsidRDefault="009F1C8A" w:rsidP="009F1C8A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9F1C8A" w:rsidRDefault="009F1C8A" w:rsidP="009F1C8A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9F1C8A" w:rsidRPr="00C354FC" w:rsidTr="007F45DE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9F1C8A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.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  <w:p w:rsidR="009F1C8A" w:rsidRPr="00C354FC" w:rsidRDefault="009F1C8A" w:rsidP="009F1C8A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ด้านการเมือง การบริหาร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sz w:val="30"/>
                <w:szCs w:val="30"/>
                <w:cs/>
              </w:rPr>
              <w:t xml:space="preserve"> (ต่อ)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        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  พัฒนาศักยภาพของบุคลากรใน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     องค์การบริหารส่วนตำบล   </w:t>
            </w:r>
          </w:p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D035AC" w:rsidRDefault="009F1C8A" w:rsidP="00343903">
            <w:pPr>
              <w:spacing w:line="12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๗.๒.๑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จัดกิจกรรมมาตรฐานคุณธรรมจริยธรรมบุคลากร</w:t>
            </w:r>
            <w:r w:rsidRPr="00D035A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proofErr w:type="spellStart"/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  <w:p w:rsidR="009F1C8A" w:rsidRPr="00D035AC" w:rsidRDefault="009F1C8A" w:rsidP="00343903">
            <w:pPr>
              <w:spacing w:line="12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๗.๒.๒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ฝึกอบรม ศึกษาดูงานเพื่อพัฒนาศักยภาพ ประสิทธิภาพ</w:t>
            </w:r>
          </w:p>
          <w:p w:rsidR="009F1C8A" w:rsidRPr="00D035AC" w:rsidRDefault="009F1C8A" w:rsidP="00343903">
            <w:pPr>
              <w:spacing w:line="12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๗.๒.๓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งบประมาณการ</w:t>
            </w:r>
            <w:r w:rsidRPr="00D035AC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บริหารงานของสำนักปลัด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/ 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กอง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คลัง/ ส่วนโยธา</w:t>
            </w:r>
          </w:p>
          <w:p w:rsidR="009F1C8A" w:rsidRPr="00D035AC" w:rsidRDefault="009F1C8A" w:rsidP="00343903">
            <w:pPr>
              <w:spacing w:line="12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๔</w:t>
            </w:r>
            <w:r w:rsidRPr="00D035A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ตอบแทนผู้ปฏิบัติราชการอันเป็นประโยชน์แก่ </w:t>
            </w:r>
            <w:proofErr w:type="spellStart"/>
            <w:r w:rsidRPr="00D035A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</w:p>
          <w:p w:rsidR="009F1C8A" w:rsidRPr="00D035AC" w:rsidRDefault="009F1C8A" w:rsidP="00343903">
            <w:pPr>
              <w:spacing w:line="12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ส่งเสริมการศึกษาระดับปริ</w:t>
            </w: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ญญาตรี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ปริญญาโท</w:t>
            </w:r>
          </w:p>
          <w:p w:rsidR="009F1C8A" w:rsidRPr="00D035AC" w:rsidRDefault="009F1C8A" w:rsidP="00343903">
            <w:pPr>
              <w:spacing w:line="12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๗.๒.</w:t>
            </w:r>
            <w:r w:rsidRPr="00D035AC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๖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D035A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โครงการจ้างเหมาประเมินความพึงพอใจ</w:t>
            </w:r>
          </w:p>
        </w:tc>
      </w:tr>
      <w:tr w:rsidR="00BA703C" w:rsidRPr="00D035AC" w:rsidTr="007F45DE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9F1C8A" w:rsidRDefault="009F1C8A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9F1C8A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  <w:t xml:space="preserve">  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C354FC" w:rsidRDefault="009F1C8A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พัฒนาการเมือง การบริหาร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๗.๓.๑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 สนับสนุน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กิจกรรม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โครงการวันท้องถิ่นไทย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๗.๓.๒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โครงการจัดเก็บภาษีเคลื่อนที่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๗.๓.๓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 สนับสนุนการจัดทำแผนชุมชน/ท้องถิ่น จัดประชุมประชาคม พัฒนาผู้นำฯ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๗.๓.๔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สนับสนุน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กิจกรรมให้บริการประชาชน </w:t>
            </w:r>
            <w:proofErr w:type="spellStart"/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อบต.</w:t>
            </w:r>
            <w:proofErr w:type="spellEnd"/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เคลื่อนที่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</w:t>
            </w:r>
            <w:r w:rsidRPr="00566FC6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๕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ค่าใช้จ่ายในการเลือกตั้งนายก สมาชิกองค์การบริหารส่วนตำบล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</w:t>
            </w:r>
            <w:r w:rsidRPr="00566FC6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๖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 จัดทำโครงเหล็กเพื่อติดตั้งป้ายประชาสัมพันธ์                                          ๗.๓.๖  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ปรับปรุง ซ่อมแซม/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ก่อสร้างอาคารเอนกประสงค์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๗.๓.๘</w:t>
            </w: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ก่อสร้างฝาครอบอุโมงค์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ติดตั้งระบบไฟฟ้า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/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ผนังกั้นดิน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๗.๓.๘  ก่อสร้างฝาครอบอุโมงค์พร้อมติดตั้งระบบไฟฟ้า</w:t>
            </w:r>
          </w:p>
          <w:p w:rsidR="009F1C8A" w:rsidRPr="00566FC6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๗.๓.๙ 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จัดซื้อเครื่องขยายเสียงสนามพร้อมอุปกรณ์</w:t>
            </w:r>
          </w:p>
          <w:p w:rsidR="009F1C8A" w:rsidRPr="00D035AC" w:rsidRDefault="009F1C8A" w:rsidP="00343903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๗.๓.๑๐ 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จัดซื้อที่ดินเพื่อทำสถานที่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กำจัด</w:t>
            </w:r>
            <w:r w:rsidRPr="009F1C8A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ขยะ</w:t>
            </w:r>
            <w:r w:rsidRPr="009F1C8A"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มูลฝอย</w:t>
            </w:r>
          </w:p>
        </w:tc>
      </w:tr>
    </w:tbl>
    <w:p w:rsidR="00FF4F52" w:rsidRDefault="00FF4F52" w:rsidP="00E219B5">
      <w:pPr>
        <w:rPr>
          <w:rFonts w:ascii="TH SarabunIT๙" w:hAnsi="TH SarabunIT๙" w:cs="TH SarabunIT๙"/>
          <w:color w:val="0D0D0D"/>
        </w:rPr>
      </w:pPr>
    </w:p>
    <w:p w:rsidR="007F45DE" w:rsidRDefault="007F45DE" w:rsidP="00E219B5">
      <w:pPr>
        <w:rPr>
          <w:rFonts w:ascii="TH SarabunIT๙" w:hAnsi="TH SarabunIT๙" w:cs="TH SarabunIT๙"/>
          <w:color w:val="0D0D0D"/>
        </w:rPr>
      </w:pPr>
    </w:p>
    <w:p w:rsidR="007F45DE" w:rsidRDefault="007F45DE" w:rsidP="00E219B5">
      <w:pPr>
        <w:rPr>
          <w:rFonts w:ascii="TH SarabunIT๙" w:hAnsi="TH SarabunIT๙" w:cs="TH SarabunIT๙"/>
          <w:color w:val="0D0D0D"/>
        </w:rPr>
      </w:pPr>
    </w:p>
    <w:p w:rsidR="007F45DE" w:rsidRDefault="007F45DE" w:rsidP="00E219B5">
      <w:pPr>
        <w:rPr>
          <w:rFonts w:ascii="TH SarabunIT๙" w:hAnsi="TH SarabunIT๙" w:cs="TH SarabunIT๙"/>
          <w:color w:val="0D0D0D"/>
        </w:rPr>
      </w:pPr>
    </w:p>
    <w:p w:rsidR="007F45DE" w:rsidRDefault="007F45DE" w:rsidP="00E219B5">
      <w:pPr>
        <w:rPr>
          <w:rFonts w:ascii="TH SarabunIT๙" w:hAnsi="TH SarabunIT๙" w:cs="TH SarabunIT๙"/>
          <w:color w:val="0D0D0D"/>
        </w:rPr>
      </w:pPr>
    </w:p>
    <w:p w:rsidR="007F45DE" w:rsidRDefault="007F45DE" w:rsidP="00E219B5">
      <w:pPr>
        <w:rPr>
          <w:rFonts w:ascii="TH SarabunIT๙" w:hAnsi="TH SarabunIT๙" w:cs="TH SarabunIT๙"/>
          <w:color w:val="0D0D0D"/>
        </w:rPr>
      </w:pPr>
    </w:p>
    <w:p w:rsidR="007F45DE" w:rsidRDefault="007F45DE" w:rsidP="007F45DE">
      <w:pPr>
        <w:jc w:val="center"/>
        <w:rPr>
          <w:rFonts w:ascii="TH SarabunIT๙" w:hAnsi="TH SarabunIT๙" w:cs="TH SarabunIT๙"/>
          <w:color w:val="0D0D0D"/>
          <w:cs/>
        </w:rPr>
        <w:sectPr w:rsidR="007F45DE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BA703C" w:rsidRDefault="00BA703C" w:rsidP="007F45DE">
      <w:pPr>
        <w:jc w:val="center"/>
        <w:rPr>
          <w:rFonts w:ascii="TH SarabunIT๙" w:hAnsi="TH SarabunIT๙" w:cs="TH SarabunIT๙"/>
          <w:color w:val="0D0D0D"/>
        </w:rPr>
      </w:pPr>
    </w:p>
    <w:p w:rsidR="007F45DE" w:rsidRDefault="007F45DE" w:rsidP="007F45DE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  <w:r>
        <w:rPr>
          <w:rFonts w:ascii="TH SarabunIT๙" w:hAnsi="TH SarabunIT๙" w:cs="TH SarabunIT๙" w:hint="cs"/>
          <w:color w:val="0D0D0D"/>
          <w:cs/>
        </w:rPr>
        <w:t>-๑</w:t>
      </w:r>
      <w:r w:rsidR="0008273B">
        <w:rPr>
          <w:rFonts w:ascii="TH SarabunIT๙" w:hAnsi="TH SarabunIT๙" w:cs="TH SarabunIT๙" w:hint="cs"/>
          <w:color w:val="0D0D0D"/>
          <w:cs/>
        </w:rPr>
        <w:t>๘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7F45DE" w:rsidRPr="007F45DE" w:rsidRDefault="007F45DE" w:rsidP="007F45DE">
      <w:pPr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0" w:type="auto"/>
        <w:jc w:val="center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89"/>
        <w:gridCol w:w="3828"/>
        <w:gridCol w:w="7495"/>
      </w:tblGrid>
      <w:tr w:rsidR="007F45DE" w:rsidRPr="007F45DE" w:rsidTr="007F45DE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DE" w:rsidRPr="007F45DE" w:rsidRDefault="007F45DE" w:rsidP="007F45DE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7F45DE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DE" w:rsidRPr="007F45DE" w:rsidRDefault="007F45DE" w:rsidP="007F45DE">
            <w:pPr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7F45DE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DE" w:rsidRPr="007F45DE" w:rsidRDefault="007F45DE" w:rsidP="007F45DE">
            <w:pPr>
              <w:spacing w:line="10" w:lineRule="atLeas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7F45DE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โครงการ</w:t>
            </w:r>
          </w:p>
        </w:tc>
      </w:tr>
      <w:tr w:rsidR="007F45DE" w:rsidRPr="00566FC6" w:rsidTr="00D57DE0">
        <w:trPr>
          <w:jc w:val="center"/>
        </w:trPr>
        <w:tc>
          <w:tcPr>
            <w:tcW w:w="2989" w:type="dxa"/>
          </w:tcPr>
          <w:p w:rsidR="007F45DE" w:rsidRPr="007F45DE" w:rsidRDefault="007F45DE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</w:rPr>
            </w:pPr>
            <w:r w:rsidRPr="007F45DE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>๘. ยุทธศาสตร์การพัฒนา</w:t>
            </w:r>
          </w:p>
          <w:p w:rsidR="007F45DE" w:rsidRPr="007F45DE" w:rsidRDefault="007F45DE" w:rsidP="00D57DE0">
            <w:pPr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</w:pPr>
            <w:r w:rsidRPr="007F45DE">
              <w:rPr>
                <w:rFonts w:ascii="TH SarabunIT๙" w:hAnsi="TH SarabunIT๙" w:cs="TH SarabunIT๙"/>
                <w:b/>
                <w:bCs/>
                <w:color w:val="0D0D0D"/>
                <w:sz w:val="30"/>
                <w:szCs w:val="30"/>
                <w:cs/>
              </w:rPr>
              <w:t xml:space="preserve">    ด้านพลังงาน</w:t>
            </w:r>
          </w:p>
          <w:p w:rsidR="007F45DE" w:rsidRPr="00C354FC" w:rsidRDefault="007F45DE" w:rsidP="00D57DE0">
            <w:pPr>
              <w:ind w:firstLine="720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828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๘.๑ ด้านเทคโนโลยีพลังงาน  </w:t>
            </w:r>
          </w:p>
        </w:tc>
        <w:tc>
          <w:tcPr>
            <w:tcW w:w="7495" w:type="dxa"/>
          </w:tcPr>
          <w:p w:rsidR="007F45DE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๘.๑.๑  </w:t>
            </w:r>
            <w:r w:rsidRPr="00566FC6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ส่งเสริมระบบผลิตก๊าซชีวภาพ จากมูลสัตว์/ขยะอินทรีย์</w:t>
            </w:r>
          </w:p>
          <w:p w:rsidR="007F45DE" w:rsidRPr="00566FC6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๘.๑.๒ ส่งเสริมการใช้เตาเศรษฐกิจ ในการประกอบอาหาร</w:t>
            </w:r>
          </w:p>
          <w:p w:rsidR="007F45DE" w:rsidRPr="00566FC6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๘.๑.๓ </w:t>
            </w:r>
            <w:r w:rsidRPr="00566FC6">
              <w:rPr>
                <w:rFonts w:ascii="TH SarabunIT๙" w:hAnsi="TH SarabunIT๙" w:cs="TH SarabunIT๙"/>
                <w:sz w:val="30"/>
                <w:szCs w:val="30"/>
                <w:cs/>
              </w:rPr>
              <w:t>ศึกษาความเป็นไปได้ การตั้งโรงไฟฟ้าพลังงานน้ำ</w:t>
            </w:r>
          </w:p>
          <w:p w:rsidR="007F45DE" w:rsidRPr="00566FC6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566FC6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๘.๑.๔ </w:t>
            </w:r>
            <w:r w:rsidRPr="00566FC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</w:t>
            </w:r>
            <w:r w:rsidRPr="00566FC6">
              <w:rPr>
                <w:rFonts w:ascii="TH SarabunIT๙" w:hAnsi="TH SarabunIT๙" w:cs="TH SarabunIT๙"/>
                <w:sz w:val="30"/>
                <w:szCs w:val="30"/>
                <w:cs/>
              </w:rPr>
              <w:t>ตั้งโรงไฟฟ้าพลังงานน้ำ ในตำบลตาชี</w:t>
            </w:r>
          </w:p>
        </w:tc>
      </w:tr>
      <w:tr w:rsidR="007F45DE" w:rsidRPr="00C354FC" w:rsidTr="00D57DE0">
        <w:trPr>
          <w:jc w:val="center"/>
        </w:trPr>
        <w:tc>
          <w:tcPr>
            <w:tcW w:w="2989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3828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๘.๒ ด้านการอนุรักษ์พลังงาน</w:t>
            </w:r>
          </w:p>
        </w:tc>
        <w:tc>
          <w:tcPr>
            <w:tcW w:w="7495" w:type="dxa"/>
          </w:tcPr>
          <w:p w:rsidR="007F45DE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๘.๒.๑ </w:t>
            </w:r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โครงการบ้าน </w:t>
            </w:r>
            <w:proofErr w:type="spellStart"/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อส.</w:t>
            </w:r>
            <w:proofErr w:type="spellEnd"/>
            <w:r w:rsidRPr="009832FB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พน.ต้นแบบประหยัดพลังงาน</w:t>
            </w:r>
          </w:p>
          <w:p w:rsidR="007F45DE" w:rsidRPr="00C354FC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๘.๒.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FC720E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ร้านค้าตำบลต้นแบบ</w:t>
            </w:r>
            <w:r w:rsidRPr="00FC720E">
              <w:rPr>
                <w:rFonts w:ascii="TH SarabunIT๙" w:hAnsi="TH SarabunIT๙" w:cs="TH SarabunIT๙"/>
                <w:sz w:val="30"/>
                <w:szCs w:val="30"/>
                <w:cs/>
              </w:rPr>
              <w:t>ประหยัดพลังงาน</w:t>
            </w:r>
          </w:p>
        </w:tc>
      </w:tr>
      <w:tr w:rsidR="007F45DE" w:rsidRPr="00C354FC" w:rsidTr="00D57DE0">
        <w:trPr>
          <w:jc w:val="center"/>
        </w:trPr>
        <w:tc>
          <w:tcPr>
            <w:tcW w:w="2989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828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๘.๓  ด้านบุคลากร  </w:t>
            </w:r>
          </w:p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</w:p>
        </w:tc>
        <w:tc>
          <w:tcPr>
            <w:tcW w:w="7495" w:type="dxa"/>
          </w:tcPr>
          <w:p w:rsidR="007F45DE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๘.๓.๑ ต้นกล้าพลังงาน/เพิ่มศักยภาพ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อส.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พน</w:t>
            </w:r>
          </w:p>
          <w:p w:rsidR="007F45DE" w:rsidRPr="00C354FC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๘.๓.๒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นักเทคโนโลยีพลังงาน/นั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กจัดกระบวนการแบบมีส่วนร่วม</w:t>
            </w:r>
          </w:p>
        </w:tc>
      </w:tr>
      <w:tr w:rsidR="007F45DE" w:rsidRPr="00C354FC" w:rsidTr="00D57DE0">
        <w:trPr>
          <w:jc w:val="center"/>
        </w:trPr>
        <w:tc>
          <w:tcPr>
            <w:tcW w:w="2989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828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๘.๔ ด้านฟื้นฟูสิ่งแวดล้อม  </w:t>
            </w:r>
          </w:p>
        </w:tc>
        <w:tc>
          <w:tcPr>
            <w:tcW w:w="7495" w:type="dxa"/>
          </w:tcPr>
          <w:p w:rsidR="007F45DE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๘.๔.๑ โครงการรับซื้อแลกเปลี่ยนน้ำมันพืชใช้แล้ว</w:t>
            </w:r>
          </w:p>
          <w:p w:rsidR="007F45DE" w:rsidRPr="00C354FC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๘.๔.๒ โครงการปลูกต้นไม้ เพิ่มพื้นที่สีเขียว</w:t>
            </w:r>
          </w:p>
        </w:tc>
      </w:tr>
      <w:tr w:rsidR="007F45DE" w:rsidRPr="00C354FC" w:rsidTr="00D57DE0">
        <w:trPr>
          <w:jc w:val="center"/>
        </w:trPr>
        <w:tc>
          <w:tcPr>
            <w:tcW w:w="2989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3828" w:type="dxa"/>
          </w:tcPr>
          <w:p w:rsidR="007F45DE" w:rsidRPr="00C354FC" w:rsidRDefault="007F45DE" w:rsidP="00D57DE0">
            <w:pP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๘.๕ ด้าน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บูรณา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การ  </w:t>
            </w:r>
          </w:p>
        </w:tc>
        <w:tc>
          <w:tcPr>
            <w:tcW w:w="7495" w:type="dxa"/>
          </w:tcPr>
          <w:p w:rsidR="007F45DE" w:rsidRPr="00C354FC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๘.๔.๑ โครงการ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บูรณา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การด้านพลังงานกับสถานศึกษาและวัด</w:t>
            </w:r>
          </w:p>
          <w:p w:rsidR="007F45DE" w:rsidRPr="00C354FC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๘.๔.๒ โครงการ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บูรณา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การด้านพลังงานกับกลุ่มอาชีพแปรรูปผลผลิตทางเกษตร</w:t>
            </w:r>
          </w:p>
          <w:p w:rsidR="007F45DE" w:rsidRPr="00C354FC" w:rsidRDefault="007F45DE" w:rsidP="00D57DE0">
            <w:pPr>
              <w:spacing w:line="10" w:lineRule="atLeast"/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๘.๔.๓ โครงการ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บูรณา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การด้านพลังงานกับกลุ่มอาชีพแปรรูปผลผลิตยางพารา</w:t>
            </w:r>
          </w:p>
        </w:tc>
      </w:tr>
    </w:tbl>
    <w:p w:rsidR="007F45DE" w:rsidRDefault="007F45DE" w:rsidP="00E219B5">
      <w:pPr>
        <w:rPr>
          <w:rFonts w:ascii="TH SarabunIT๙" w:hAnsi="TH SarabunIT๙" w:cs="TH SarabunIT๙"/>
          <w:color w:val="0D0D0D"/>
        </w:rPr>
        <w:sectPr w:rsidR="007F45DE" w:rsidSect="004E65BC">
          <w:pgSz w:w="16840" w:h="11907" w:orient="landscape" w:code="9"/>
          <w:pgMar w:top="1701" w:right="1134" w:bottom="284" w:left="851" w:header="1786" w:footer="720" w:gutter="0"/>
          <w:cols w:space="708"/>
          <w:titlePg/>
          <w:docGrid w:linePitch="435"/>
        </w:sectPr>
      </w:pPr>
    </w:p>
    <w:p w:rsidR="00171BCF" w:rsidRDefault="0008273B" w:rsidP="00171BCF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-๑๙</w:t>
      </w:r>
      <w:r w:rsidR="00171BCF">
        <w:rPr>
          <w:rFonts w:ascii="TH SarabunIT๙" w:hAnsi="TH SarabunIT๙" w:cs="TH SarabunIT๙" w:hint="cs"/>
          <w:color w:val="0D0D0D"/>
          <w:cs/>
        </w:rPr>
        <w:t>-</w:t>
      </w:r>
    </w:p>
    <w:p w:rsidR="00171BCF" w:rsidRDefault="00171BCF" w:rsidP="004417A4">
      <w:pPr>
        <w:ind w:firstLine="720"/>
        <w:rPr>
          <w:rFonts w:ascii="TH SarabunIT๙" w:hAnsi="TH SarabunIT๙" w:cs="TH SarabunIT๙"/>
          <w:b/>
          <w:bCs/>
          <w:color w:val="0D0D0D"/>
          <w:sz w:val="40"/>
          <w:szCs w:val="40"/>
        </w:rPr>
      </w:pPr>
    </w:p>
    <w:p w:rsidR="004417A4" w:rsidRPr="00C354FC" w:rsidRDefault="004417A4" w:rsidP="004417A4">
      <w:pPr>
        <w:ind w:firstLine="720"/>
        <w:rPr>
          <w:rFonts w:ascii="TH SarabunIT๙" w:hAnsi="TH SarabunIT๙" w:cs="TH SarabunIT๙"/>
          <w:b/>
          <w:bCs/>
          <w:color w:val="0D0D0D"/>
          <w:sz w:val="40"/>
          <w:szCs w:val="40"/>
        </w:rPr>
      </w:pP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cs/>
        </w:rPr>
        <w:t xml:space="preserve">แผนพัฒนาจังหวัด ๔ ปี 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</w:rPr>
        <w:t>(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cs/>
        </w:rPr>
        <w:t>พ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</w:rPr>
        <w:t>.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cs/>
        </w:rPr>
        <w:t>ศ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cs/>
        </w:rPr>
        <w:t>๒๕๕</w:t>
      </w:r>
      <w:r w:rsidR="009C7C5D">
        <w:rPr>
          <w:rFonts w:ascii="TH SarabunIT๙" w:hAnsi="TH SarabunIT๙" w:cs="TH SarabunIT๙" w:hint="cs"/>
          <w:b/>
          <w:bCs/>
          <w:color w:val="0D0D0D"/>
          <w:sz w:val="40"/>
          <w:szCs w:val="40"/>
          <w:cs/>
        </w:rPr>
        <w:t>๗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</w:rPr>
        <w:t xml:space="preserve"> - 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cs/>
        </w:rPr>
        <w:t>๒๕๖๐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</w:rPr>
        <w:t>)</w:t>
      </w:r>
    </w:p>
    <w:p w:rsidR="004417A4" w:rsidRPr="00C354FC" w:rsidRDefault="004417A4" w:rsidP="004417A4">
      <w:pPr>
        <w:rPr>
          <w:rFonts w:ascii="TH SarabunIT๙" w:hAnsi="TH SarabunIT๙" w:cs="TH SarabunIT๙"/>
          <w:b/>
          <w:bCs/>
          <w:color w:val="0D0D0D"/>
          <w:sz w:val="12"/>
          <w:szCs w:val="12"/>
        </w:rPr>
      </w:pPr>
    </w:p>
    <w:p w:rsidR="004417A4" w:rsidRPr="00C354FC" w:rsidRDefault="004417A4" w:rsidP="004417A4">
      <w:pPr>
        <w:ind w:firstLine="720"/>
        <w:rPr>
          <w:rFonts w:ascii="TH SarabunIT๙" w:hAnsi="TH SarabunIT๙" w:cs="TH SarabunIT๙"/>
          <w:b/>
          <w:bCs/>
          <w:color w:val="0D0D0D"/>
          <w:sz w:val="36"/>
          <w:szCs w:val="36"/>
        </w:rPr>
      </w:pPr>
      <w:r w:rsidRPr="00C354FC">
        <w:rPr>
          <w:rFonts w:ascii="TH SarabunIT๙" w:hAnsi="TH SarabunIT๙" w:cs="TH SarabunIT๙"/>
          <w:b/>
          <w:bCs/>
          <w:color w:val="0D0D0D"/>
          <w:sz w:val="36"/>
          <w:szCs w:val="36"/>
          <w:cs/>
        </w:rPr>
        <w:t>ยุทธศาสตร์การพัฒนาจังหวัดยะลา</w:t>
      </w:r>
    </w:p>
    <w:p w:rsidR="004417A4" w:rsidRPr="00C354FC" w:rsidRDefault="004417A4" w:rsidP="004417A4">
      <w:pPr>
        <w:ind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๑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วิสัยทัศน์จังหวัดยะลากำหนดไว้ว่า</w:t>
      </w:r>
    </w:p>
    <w:p w:rsidR="004417A4" w:rsidRPr="00C354FC" w:rsidRDefault="009C7C5D" w:rsidP="004417A4">
      <w:pPr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color w:val="0D0D0D"/>
        </w:rPr>
      </w:pPr>
      <w:r>
        <w:rPr>
          <w:rFonts w:ascii="TH SarabunIT๙" w:hAnsi="TH SarabunIT๙" w:cs="TH SarabunIT๙"/>
          <w:b/>
          <w:bCs/>
          <w:i/>
          <w:iCs/>
          <w:color w:val="0D0D0D"/>
        </w:rPr>
        <w:t>“</w:t>
      </w:r>
      <w:r w:rsidR="004417A4" w:rsidRPr="00C354FC">
        <w:rPr>
          <w:rFonts w:ascii="TH SarabunIT๙" w:hAnsi="TH SarabunIT๙" w:cs="TH SarabunIT๙"/>
          <w:b/>
          <w:bCs/>
          <w:i/>
          <w:iCs/>
          <w:color w:val="0D0D0D"/>
          <w:cs/>
        </w:rPr>
        <w:t>ยะลาเมืองน่าอยู่</w:t>
      </w:r>
      <w:r w:rsidR="004417A4" w:rsidRPr="00C354FC">
        <w:rPr>
          <w:rFonts w:ascii="TH SarabunIT๙" w:hAnsi="TH SarabunIT๙" w:cs="TH SarabunIT๙"/>
          <w:b/>
          <w:bCs/>
          <w:i/>
          <w:iCs/>
          <w:color w:val="0D0D0D"/>
        </w:rPr>
        <w:t xml:space="preserve"> </w:t>
      </w:r>
      <w:r w:rsidR="004417A4" w:rsidRPr="00C354FC">
        <w:rPr>
          <w:rFonts w:ascii="TH SarabunIT๙" w:hAnsi="TH SarabunIT๙" w:cs="TH SarabunIT๙"/>
          <w:b/>
          <w:bCs/>
          <w:i/>
          <w:iCs/>
          <w:color w:val="0D0D0D"/>
          <w:cs/>
        </w:rPr>
        <w:t>คู่สันติสุข</w:t>
      </w:r>
      <w:r w:rsidR="004417A4" w:rsidRPr="00C354FC">
        <w:rPr>
          <w:rFonts w:ascii="TH SarabunIT๙" w:hAnsi="TH SarabunIT๙" w:cs="TH SarabunIT๙"/>
          <w:b/>
          <w:bCs/>
          <w:i/>
          <w:iCs/>
          <w:color w:val="0D0D0D"/>
        </w:rPr>
        <w:t>”</w:t>
      </w:r>
    </w:p>
    <w:p w:rsidR="004417A4" w:rsidRPr="00C354FC" w:rsidRDefault="004417A4" w:rsidP="004417A4">
      <w:pPr>
        <w:rPr>
          <w:rFonts w:ascii="TH SarabunIT๙" w:hAnsi="TH SarabunIT๙" w:cs="TH SarabunIT๙"/>
          <w:b/>
          <w:bCs/>
          <w:color w:val="0D0D0D"/>
          <w:sz w:val="12"/>
          <w:szCs w:val="12"/>
        </w:rPr>
      </w:pPr>
    </w:p>
    <w:p w:rsidR="004417A4" w:rsidRPr="00C354FC" w:rsidRDefault="004417A4" w:rsidP="004417A4">
      <w:pPr>
        <w:ind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๒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ประเด็นยุทธศาสตร์การพัฒนาจังหวัด จำนวน ๓ ประเด็นยุทธศาสตร์</w:t>
      </w:r>
    </w:p>
    <w:p w:rsidR="004417A4" w:rsidRPr="00C354FC" w:rsidRDefault="004417A4" w:rsidP="004417A4">
      <w:pPr>
        <w:ind w:firstLine="720"/>
        <w:rPr>
          <w:rFonts w:ascii="TH SarabunIT๙" w:hAnsi="TH SarabunIT๙" w:cs="TH SarabunIT๙"/>
          <w:color w:val="0D0D0D"/>
          <w:sz w:val="16"/>
          <w:szCs w:val="16"/>
        </w:rPr>
      </w:pPr>
    </w:p>
    <w:p w:rsidR="004417A4" w:rsidRPr="00C354FC" w:rsidRDefault="004417A4" w:rsidP="004417A4">
      <w:pPr>
        <w:ind w:firstLine="1080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๒.๑ ประเด็นยุทธศาสตร์ที่ ๑) เสริมสร้างความยั่งยืนทางด้านเศรษฐกิจ</w:t>
      </w:r>
    </w:p>
    <w:p w:rsidR="004417A4" w:rsidRPr="00C354FC" w:rsidRDefault="004417A4" w:rsidP="004417A4">
      <w:pPr>
        <w:ind w:left="720" w:firstLine="675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spacing w:val="8"/>
          <w:cs/>
        </w:rPr>
        <w:t>ทิศทางการขับเคลื่อน เน้นในเรื่องการพัฒนาผลผลิตทางการเกษตร ผลไม้ ยางพารา</w:t>
      </w:r>
      <w:r w:rsidRPr="00C354FC">
        <w:rPr>
          <w:rFonts w:ascii="TH SarabunIT๙" w:hAnsi="TH SarabunIT๙" w:cs="TH SarabunIT๙"/>
          <w:color w:val="0D0D0D"/>
          <w:cs/>
        </w:rPr>
        <w:t xml:space="preserve"> </w:t>
      </w:r>
      <w:r w:rsidRPr="00C354FC">
        <w:rPr>
          <w:rFonts w:ascii="TH SarabunIT๙" w:hAnsi="TH SarabunIT๙" w:cs="TH SarabunIT๙"/>
          <w:color w:val="0D0D0D"/>
          <w:spacing w:val="-2"/>
          <w:cs/>
        </w:rPr>
        <w:t>ผักปลอดสารพิษ ผลิตภัณฑ์ของจังหวัดเป็นผลิตภัณฑ์ชุมชน ๕ ดาว การพัฒนาแหล่งท่องเที่ยว ให้มีมาตรฐาน</w:t>
      </w:r>
      <w:r w:rsidRPr="00C354FC">
        <w:rPr>
          <w:rFonts w:ascii="TH SarabunIT๙" w:hAnsi="TH SarabunIT๙" w:cs="TH SarabunIT๙"/>
          <w:color w:val="0D0D0D"/>
          <w:cs/>
        </w:rPr>
        <w:t>การท่องเที่ยวระดับสากล  โดยพัฒนาทะเลสาบและป่าฮาลา บาลา  ส่งเสริมและพัฒนาอาชีพภาคการเกษตร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ให้สอดคล้องกับศักยภาพพื้นที่ตามแนวปรัชญาเศรษฐกิจพอเพียง  การค้าชายแดน  ยกระดับทักษะฝีมือแรงงาน</w:t>
      </w:r>
      <w:r w:rsidRPr="00C354FC">
        <w:rPr>
          <w:rFonts w:ascii="TH SarabunIT๙" w:hAnsi="TH SarabunIT๙" w:cs="TH SarabunIT๙"/>
          <w:color w:val="0D0D0D"/>
          <w:cs/>
        </w:rPr>
        <w:t xml:space="preserve"> และการพัฒนาโครงสร้างพื้นฐาน เพื่อรองรับการเปิดประชาคมอาเซียน  ส่งเสริมพลังงานทดแทน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และการอนุรักษ์พลังงาน</w:t>
      </w:r>
    </w:p>
    <w:p w:rsidR="004417A4" w:rsidRPr="00C354FC" w:rsidRDefault="004417A4" w:rsidP="004417A4">
      <w:pPr>
        <w:tabs>
          <w:tab w:val="left" w:pos="1134"/>
        </w:tabs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๑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)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เป้าประสงค์</w:t>
      </w:r>
    </w:p>
    <w:p w:rsidR="004417A4" w:rsidRPr="00C354FC" w:rsidRDefault="004417A4" w:rsidP="004417A4">
      <w:pPr>
        <w:tabs>
          <w:tab w:val="left" w:pos="1134"/>
        </w:tabs>
        <w:rPr>
          <w:rFonts w:ascii="TH SarabunIT๙" w:hAnsi="TH SarabunIT๙" w:cs="TH SarabunIT๙"/>
          <w:b/>
          <w:bCs/>
          <w:color w:val="0D0D0D"/>
          <w:spacing w:val="-6"/>
        </w:rPr>
      </w:pP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color w:val="0D0D0D"/>
          <w:spacing w:val="-6"/>
          <w:cs/>
        </w:rPr>
        <w:t>เศรษฐกิจจังหวัดขยายตัวอย่างต่อเนื่อง ประชาชนมีอาชีพ และรายได้ที่มั่นคง พร้อมเข้าสู่ประชาคมอาเซียน</w:t>
      </w:r>
    </w:p>
    <w:p w:rsidR="004417A4" w:rsidRPr="00C354FC" w:rsidRDefault="004417A4" w:rsidP="004417A4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  <w:r w:rsidRPr="00C354FC">
        <w:rPr>
          <w:rFonts w:ascii="TH SarabunIT๙" w:hAnsi="TH SarabunIT๙" w:cs="TH SarabunIT๙"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๒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)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ตัวชี้วัด</w:t>
      </w:r>
      <w:r w:rsidRPr="00C354FC">
        <w:rPr>
          <w:rFonts w:ascii="TH SarabunIT๙" w:hAnsi="TH SarabunIT๙" w:cs="TH SarabunIT๙"/>
          <w:b/>
          <w:bCs/>
          <w:color w:val="0D0D0D"/>
        </w:rPr>
        <w:t>/</w:t>
      </w:r>
      <w:r w:rsidR="009C7C5D">
        <w:rPr>
          <w:rFonts w:ascii="TH SarabunIT๙" w:hAnsi="TH SarabunIT๙" w:cs="TH SarabunIT๙"/>
          <w:b/>
          <w:bCs/>
          <w:color w:val="0D0D0D"/>
          <w:cs/>
        </w:rPr>
        <w:t>ค่าเป้าหมาย ปี ๒๕๕</w:t>
      </w:r>
      <w:r w:rsidR="009C7C5D">
        <w:rPr>
          <w:rFonts w:ascii="TH SarabunIT๙" w:hAnsi="TH SarabunIT๙" w:cs="TH SarabunIT๙" w:hint="cs"/>
          <w:b/>
          <w:bCs/>
          <w:color w:val="0D0D0D"/>
          <w:cs/>
        </w:rPr>
        <w:t>๗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 xml:space="preserve"> - ๒๕๖๐</w:t>
      </w:r>
    </w:p>
    <w:p w:rsidR="004417A4" w:rsidRPr="00C354FC" w:rsidRDefault="004417A4" w:rsidP="004417A4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9419" w:type="dxa"/>
        <w:jc w:val="center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97"/>
        <w:gridCol w:w="994"/>
        <w:gridCol w:w="993"/>
        <w:gridCol w:w="993"/>
        <w:gridCol w:w="993"/>
        <w:gridCol w:w="1843"/>
        <w:gridCol w:w="6"/>
      </w:tblGrid>
      <w:tr w:rsidR="004417A4" w:rsidRPr="00C354FC" w:rsidTr="000552AB">
        <w:trPr>
          <w:cantSplit/>
          <w:jc w:val="center"/>
        </w:trPr>
        <w:tc>
          <w:tcPr>
            <w:tcW w:w="3599" w:type="dxa"/>
            <w:vMerge w:val="restart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ตัวชี้วัด</w:t>
            </w:r>
          </w:p>
        </w:tc>
        <w:tc>
          <w:tcPr>
            <w:tcW w:w="5817" w:type="dxa"/>
            <w:gridSpan w:val="6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ค่าเป้าหมาย</w:t>
            </w:r>
          </w:p>
        </w:tc>
      </w:tr>
      <w:tr w:rsidR="004417A4" w:rsidRPr="00C354FC" w:rsidTr="000552AB">
        <w:trPr>
          <w:cantSplit/>
          <w:jc w:val="center"/>
        </w:trPr>
        <w:tc>
          <w:tcPr>
            <w:tcW w:w="3599" w:type="dxa"/>
            <w:vMerge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D0D0D"/>
              </w:rPr>
            </w:pPr>
          </w:p>
        </w:tc>
        <w:tc>
          <w:tcPr>
            <w:tcW w:w="994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</w:t>
            </w:r>
            <w:r w:rsidR="009C7C5D"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๗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4417A4" w:rsidRPr="00C354FC" w:rsidRDefault="004F7A3E" w:rsidP="004F7A3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๕๙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๒๕๖๐</w:t>
            </w:r>
          </w:p>
        </w:tc>
        <w:tc>
          <w:tcPr>
            <w:tcW w:w="1844" w:type="dxa"/>
            <w:gridSpan w:val="2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รวม </w:t>
            </w:r>
          </w:p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ปี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</w:rPr>
              <w:t xml:space="preserve"> </w:t>
            </w:r>
            <w:r w:rsidR="004F7A3E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</w:t>
            </w:r>
            <w:r w:rsidR="004F7A3E"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</w:rPr>
              <w:t>-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 ๒๕๖๐</w:t>
            </w:r>
          </w:p>
        </w:tc>
      </w:tr>
      <w:tr w:rsidR="004417A4" w:rsidRPr="00C354FC" w:rsidTr="000552AB">
        <w:trPr>
          <w:gridAfter w:val="1"/>
          <w:wAfter w:w="6" w:type="dxa"/>
          <w:jc w:val="center"/>
        </w:trPr>
        <w:tc>
          <w:tcPr>
            <w:tcW w:w="3597" w:type="dxa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อัตราการขยายตัวของผลิตภัณฑ์มวลรวม จังหวัด (</w:t>
            </w:r>
            <w:r w:rsidRPr="00C354FC">
              <w:rPr>
                <w:rFonts w:ascii="TH SarabunIT๙" w:hAnsi="TH SarabunIT๙" w:cs="TH SarabunIT๙"/>
                <w:color w:val="0D0D0D"/>
              </w:rPr>
              <w:t>GDP</w:t>
            </w:r>
            <w:r w:rsidRPr="00C354FC">
              <w:rPr>
                <w:rFonts w:ascii="TH SarabunIT๙" w:hAnsi="TH SarabunIT๙" w:cs="TH SarabunIT๙"/>
                <w:color w:val="0D0D0D"/>
                <w:cs/>
              </w:rPr>
              <w:t>) เพิ่มขึ้น</w:t>
            </w:r>
          </w:p>
        </w:tc>
        <w:tc>
          <w:tcPr>
            <w:tcW w:w="994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๓</w:t>
            </w:r>
            <w:r w:rsidRPr="00C354FC">
              <w:rPr>
                <w:rFonts w:ascii="TH SarabunIT๙" w:hAnsi="TH SarabunIT๙" w:cs="TH SarabunIT๙"/>
                <w:color w:val="0D0D0D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๓.๕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๔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๔.๕</w:t>
            </w:r>
          </w:p>
        </w:tc>
        <w:tc>
          <w:tcPr>
            <w:tcW w:w="1843" w:type="dxa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๓.๗๕</w:t>
            </w:r>
          </w:p>
        </w:tc>
      </w:tr>
    </w:tbl>
    <w:p w:rsidR="004417A4" w:rsidRPr="00C354FC" w:rsidRDefault="004417A4" w:rsidP="004417A4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</w:p>
    <w:p w:rsidR="004417A4" w:rsidRPr="00C354FC" w:rsidRDefault="004417A4" w:rsidP="004417A4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๓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)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กลยุทธ์</w:t>
      </w:r>
    </w:p>
    <w:p w:rsidR="004417A4" w:rsidRPr="00C354FC" w:rsidRDefault="004417A4" w:rsidP="004417A4">
      <w:pPr>
        <w:pStyle w:val="a3"/>
        <w:ind w:firstLine="720"/>
        <w:rPr>
          <w:rFonts w:ascii="TH SarabunIT๙" w:hAnsi="TH SarabunIT๙" w:cs="TH SarabunIT๙"/>
          <w:color w:val="0D0D0D"/>
          <w:szCs w:val="32"/>
          <w:cs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จากการวิเคราะห์ปัญหาด้านเศรษฐกิจ ได้จัดลำดับความสำคัญของกลยุทธ์ ดังนี้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๑) การพัฒนาศักยภาพเกษตรกร ระบบการผลิต และการบริหารจัดการ ผลผลิต ผักปลอดสารพิษ และไม้ผลเศรษฐกิจ  เพื่อเพิ่มขีดความสามารถในการแข่งขัน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๒) ส่งเสริม พัฒนาสินค้า และบริการ ฮา</w:t>
      </w:r>
      <w:proofErr w:type="spellStart"/>
      <w:r w:rsidRPr="00C354FC">
        <w:rPr>
          <w:rFonts w:ascii="TH SarabunIT๙" w:hAnsi="TH SarabunIT๙" w:cs="TH SarabunIT๙"/>
          <w:color w:val="0D0D0D"/>
          <w:szCs w:val="32"/>
          <w:cs/>
        </w:rPr>
        <w:t>ลาล</w:t>
      </w:r>
      <w:proofErr w:type="spellEnd"/>
      <w:r w:rsidRPr="00C354FC">
        <w:rPr>
          <w:rFonts w:ascii="TH SarabunIT๙" w:hAnsi="TH SarabunIT๙" w:cs="TH SarabunIT๙"/>
          <w:color w:val="0D0D0D"/>
          <w:szCs w:val="32"/>
          <w:cs/>
        </w:rPr>
        <w:t xml:space="preserve"> ผลิตภัณฑ์ชุมชนและท้องถิ่น (</w:t>
      </w:r>
      <w:r w:rsidRPr="00C354FC">
        <w:rPr>
          <w:rFonts w:ascii="TH SarabunIT๙" w:hAnsi="TH SarabunIT๙" w:cs="TH SarabunIT๙"/>
          <w:color w:val="0D0D0D"/>
          <w:szCs w:val="32"/>
        </w:rPr>
        <w:t>OTOP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>)</w:t>
      </w:r>
      <w:r w:rsidRPr="00C354FC">
        <w:rPr>
          <w:rFonts w:ascii="TH SarabunIT๙" w:hAnsi="TH SarabunIT๙" w:cs="TH SarabunIT๙"/>
          <w:color w:val="0D0D0D"/>
          <w:szCs w:val="32"/>
        </w:rPr>
        <w:t xml:space="preserve"> 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>ที่มีศักยภาพของจังหวัด เพื่อการส่งออกในตลาดอาเซียน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 xml:space="preserve">๓) </w:t>
      </w:r>
      <w:r w:rsidRPr="00C354FC">
        <w:rPr>
          <w:rFonts w:ascii="TH SarabunIT๙" w:hAnsi="TH SarabunIT๙" w:cs="TH SarabunIT๙"/>
          <w:color w:val="0D0D0D"/>
          <w:spacing w:val="-6"/>
          <w:szCs w:val="32"/>
          <w:cs/>
        </w:rPr>
        <w:t>ส่งเสริม สนับสนุนการรวมกลุ่มผู้ผลิต และผู้แปรรูปยางพาราให้มีประสิทธิภาพ โดยการนำองค์ความรู้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 xml:space="preserve">  และเทคโนโลยีมาใช้เพื่อการเพิ่มผลผลิตและเป็นมิตรกับสิ่งแวดล้อม</w:t>
      </w:r>
    </w:p>
    <w:p w:rsidR="004417A4" w:rsidRPr="00C354FC" w:rsidRDefault="004417A4" w:rsidP="004417A4">
      <w:pPr>
        <w:pStyle w:val="a3"/>
        <w:ind w:left="0" w:firstLine="720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๔) ส่งเสริม และพัฒนาการท่องเที่ยวให้มีศักยภาพ เพื่อรองรับการเข้าสู่ประชาคมอาเซียน</w:t>
      </w:r>
    </w:p>
    <w:p w:rsidR="004417A4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๕)</w:t>
      </w:r>
      <w:r w:rsidRPr="00C354FC">
        <w:rPr>
          <w:rFonts w:ascii="TH SarabunIT๙" w:hAnsi="TH SarabunIT๙" w:cs="TH SarabunIT๙"/>
          <w:color w:val="0D0D0D"/>
          <w:szCs w:val="32"/>
        </w:rPr>
        <w:t xml:space="preserve"> 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>ส่งเสริม สนับสนุนการลงทุน โดยการสร้างความเชื่อมั่น กระตุ้นเศรษฐกิจในพื้นที่ การพัฒนาด้านการตลาด การค้าชายแดน แก่ผู้ผลิตและผู้ประกอบการ และพัฒนาเศรษฐกิจเชิงสร้างสรรค์</w:t>
      </w:r>
    </w:p>
    <w:p w:rsidR="004417A4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</w:p>
    <w:p w:rsidR="004417A4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</w:p>
    <w:p w:rsidR="004417A4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  <w:sectPr w:rsidR="004417A4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171BCF" w:rsidRDefault="0008273B" w:rsidP="00171BCF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-๒๐</w:t>
      </w:r>
      <w:r w:rsidR="00171BCF">
        <w:rPr>
          <w:rFonts w:ascii="TH SarabunIT๙" w:hAnsi="TH SarabunIT๙" w:cs="TH SarabunIT๙" w:hint="cs"/>
          <w:color w:val="0D0D0D"/>
          <w:cs/>
        </w:rPr>
        <w:t>-</w:t>
      </w:r>
    </w:p>
    <w:p w:rsidR="0017509A" w:rsidRPr="0017509A" w:rsidRDefault="0017509A" w:rsidP="004417A4">
      <w:pPr>
        <w:ind w:left="675" w:firstLine="720"/>
        <w:rPr>
          <w:rFonts w:ascii="TH SarabunIT๙" w:hAnsi="TH SarabunIT๙" w:cs="TH SarabunIT๙"/>
          <w:color w:val="0D0D0D"/>
        </w:rPr>
      </w:pPr>
    </w:p>
    <w:p w:rsidR="004417A4" w:rsidRPr="00C354FC" w:rsidRDefault="004417A4" w:rsidP="004417A4">
      <w:pPr>
        <w:ind w:left="675"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๒.๒ ประเด็นยุทธศาสตร์ที่ ๒ เสริมสร้างยะลาสันติสุข</w:t>
      </w:r>
    </w:p>
    <w:p w:rsidR="004417A4" w:rsidRPr="00C354FC" w:rsidRDefault="004417A4" w:rsidP="004417A4">
      <w:pPr>
        <w:ind w:left="675" w:firstLine="720"/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 xml:space="preserve">ทิศทางการขับเคลื่อนเน้นการแก้ไขปัญหาความไม่สงบและปัญหายาเสพติดในทุกชุมชน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การเพิ่ม</w:t>
      </w:r>
      <w:r w:rsidRPr="00C354FC">
        <w:rPr>
          <w:rFonts w:ascii="TH SarabunIT๙" w:hAnsi="TH SarabunIT๙" w:cs="TH SarabunIT๙"/>
          <w:color w:val="0D0D0D"/>
          <w:spacing w:val="-8"/>
          <w:cs/>
        </w:rPr>
        <w:t>ประสิทธิภาพการรักษาความปลอดภัยหมู่บ้าน/ตำบล โดยให้มีชุดคุ้มครองตำบล ชุดคุ้มครองหมู่บ้าน ชุดคุ้มครองเมือง</w:t>
      </w:r>
      <w:r w:rsidRPr="00C354FC">
        <w:rPr>
          <w:rFonts w:ascii="TH SarabunIT๙" w:hAnsi="TH SarabunIT๙" w:cs="TH SarabunIT๙"/>
          <w:color w:val="0D0D0D"/>
          <w:spacing w:val="4"/>
          <w:cs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ประชาชนผู้ได้รับผลกระทบจากความไม่สงบในพื้นที่ได้รับการช่วยเหลือฟื้นฟู เยียวยา อย่างรวดเร็ว ทั่วถึงเป็นธรรมทุกคน การสร้างภาพลักษณ์ที่ดีให้กับจังหวัด เช่น การจัดงานมหกรรมผลไม้และของดีเมืองยะลา การแข่งขันเรือยาวประเพณี  การจัดงานกาชาด</w:t>
      </w:r>
    </w:p>
    <w:p w:rsidR="004417A4" w:rsidRPr="00C354FC" w:rsidRDefault="004417A4" w:rsidP="004417A4">
      <w:pPr>
        <w:pStyle w:val="a3"/>
        <w:ind w:left="675" w:firstLine="720"/>
        <w:contextualSpacing w:val="0"/>
        <w:rPr>
          <w:rFonts w:ascii="TH SarabunIT๙" w:hAnsi="TH SarabunIT๙" w:cs="TH SarabunIT๙"/>
          <w:b/>
          <w:bCs/>
          <w:color w:val="0D0D0D"/>
          <w:szCs w:val="32"/>
        </w:rPr>
      </w:pP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>๑) เป้าประสงค์</w:t>
      </w:r>
    </w:p>
    <w:p w:rsidR="004417A4" w:rsidRPr="00C354FC" w:rsidRDefault="004417A4" w:rsidP="004417A4">
      <w:pPr>
        <w:ind w:left="720" w:firstLine="675"/>
        <w:rPr>
          <w:rFonts w:ascii="TH SarabunIT๙" w:hAnsi="TH SarabunIT๙" w:cs="TH SarabunIT๙"/>
          <w:color w:val="0D0D0D"/>
          <w:u w:val="single"/>
        </w:rPr>
      </w:pPr>
      <w:r w:rsidRPr="00C354FC">
        <w:rPr>
          <w:rFonts w:ascii="TH SarabunIT๙" w:hAnsi="TH SarabunIT๙" w:cs="TH SarabunIT๙"/>
          <w:color w:val="0D0D0D"/>
          <w:spacing w:val="-8"/>
          <w:cs/>
        </w:rPr>
        <w:t>สังคมมีความปรองดองสมานฉันท์  ประชาชนมีความปลอดภัยในชีวิตและทรัพย์สิน  เชื่อมั่นศรัทธาภาครัฐ</w:t>
      </w:r>
      <w:r w:rsidRPr="00C354FC">
        <w:rPr>
          <w:rFonts w:ascii="TH SarabunIT๙" w:hAnsi="TH SarabunIT๙" w:cs="TH SarabunIT๙"/>
          <w:color w:val="0D0D0D"/>
          <w:cs/>
        </w:rPr>
        <w:t xml:space="preserve"> และร่วมธำรงไว้ซึ่งสถาบันหลักของชาติ</w:t>
      </w:r>
    </w:p>
    <w:p w:rsidR="004417A4" w:rsidRPr="00C354FC" w:rsidRDefault="004417A4" w:rsidP="004417A4">
      <w:pPr>
        <w:pStyle w:val="a3"/>
        <w:ind w:left="675" w:firstLine="720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 xml:space="preserve">๒) </w:t>
      </w:r>
      <w:r w:rsidR="0017509A">
        <w:rPr>
          <w:rFonts w:ascii="TH SarabunIT๙" w:hAnsi="TH SarabunIT๙" w:cs="TH SarabunIT๙"/>
          <w:b/>
          <w:bCs/>
          <w:color w:val="0D0D0D"/>
          <w:szCs w:val="32"/>
          <w:cs/>
        </w:rPr>
        <w:t>ตัวชี้วัด / ค่าเป้าหมาย  ปี ๒๕๕</w:t>
      </w:r>
      <w:r w:rsidR="0017509A">
        <w:rPr>
          <w:rFonts w:ascii="TH SarabunIT๙" w:hAnsi="TH SarabunIT๙" w:cs="TH SarabunIT๙" w:hint="cs"/>
          <w:b/>
          <w:bCs/>
          <w:color w:val="0D0D0D"/>
          <w:szCs w:val="32"/>
          <w:cs/>
        </w:rPr>
        <w:t>๗</w:t>
      </w: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 xml:space="preserve"> </w:t>
      </w:r>
      <w:r w:rsidRPr="00C354FC">
        <w:rPr>
          <w:rFonts w:ascii="TH SarabunIT๙" w:hAnsi="TH SarabunIT๙" w:cs="TH SarabunIT๙"/>
          <w:b/>
          <w:bCs/>
          <w:color w:val="0D0D0D"/>
          <w:szCs w:val="32"/>
        </w:rPr>
        <w:t>–</w:t>
      </w: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 xml:space="preserve"> ๒๕๖๐</w:t>
      </w:r>
    </w:p>
    <w:p w:rsidR="004417A4" w:rsidRPr="00C354FC" w:rsidRDefault="004417A4" w:rsidP="004417A4">
      <w:pPr>
        <w:pStyle w:val="a3"/>
        <w:ind w:left="0" w:firstLine="720"/>
        <w:rPr>
          <w:rFonts w:ascii="TH SarabunIT๙" w:hAnsi="TH SarabunIT๙" w:cs="TH SarabunIT๙"/>
          <w:color w:val="0D0D0D"/>
          <w:sz w:val="16"/>
          <w:szCs w:val="16"/>
        </w:rPr>
      </w:pPr>
    </w:p>
    <w:tbl>
      <w:tblPr>
        <w:tblW w:w="9348" w:type="dxa"/>
        <w:jc w:val="center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6"/>
        <w:gridCol w:w="994"/>
        <w:gridCol w:w="993"/>
        <w:gridCol w:w="993"/>
        <w:gridCol w:w="993"/>
        <w:gridCol w:w="1843"/>
        <w:gridCol w:w="6"/>
      </w:tblGrid>
      <w:tr w:rsidR="004417A4" w:rsidRPr="00C354FC" w:rsidTr="004F7A3E">
        <w:trPr>
          <w:cantSplit/>
          <w:jc w:val="center"/>
        </w:trPr>
        <w:tc>
          <w:tcPr>
            <w:tcW w:w="3526" w:type="dxa"/>
            <w:vMerge w:val="restart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ตัวชี้วัด</w:t>
            </w:r>
          </w:p>
        </w:tc>
        <w:tc>
          <w:tcPr>
            <w:tcW w:w="5822" w:type="dxa"/>
            <w:gridSpan w:val="6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ค่าเป้าหมาย</w:t>
            </w:r>
          </w:p>
        </w:tc>
      </w:tr>
      <w:tr w:rsidR="004F7A3E" w:rsidRPr="00C354FC" w:rsidTr="004F7A3E">
        <w:trPr>
          <w:cantSplit/>
          <w:jc w:val="center"/>
        </w:trPr>
        <w:tc>
          <w:tcPr>
            <w:tcW w:w="3526" w:type="dxa"/>
            <w:vMerge/>
          </w:tcPr>
          <w:p w:rsidR="004F7A3E" w:rsidRPr="00C354FC" w:rsidRDefault="004F7A3E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D0D0D"/>
              </w:rPr>
            </w:pPr>
          </w:p>
        </w:tc>
        <w:tc>
          <w:tcPr>
            <w:tcW w:w="994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๗</w:t>
            </w:r>
          </w:p>
        </w:tc>
        <w:tc>
          <w:tcPr>
            <w:tcW w:w="993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๕๙</w:t>
            </w:r>
          </w:p>
        </w:tc>
        <w:tc>
          <w:tcPr>
            <w:tcW w:w="993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๒๕๖๐</w:t>
            </w:r>
          </w:p>
        </w:tc>
        <w:tc>
          <w:tcPr>
            <w:tcW w:w="1849" w:type="dxa"/>
            <w:gridSpan w:val="2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รวม </w:t>
            </w:r>
          </w:p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ปี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</w:rPr>
              <w:t>-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 ๒๕๖๐</w:t>
            </w:r>
          </w:p>
        </w:tc>
      </w:tr>
      <w:tr w:rsidR="004417A4" w:rsidRPr="00C354FC" w:rsidTr="000552AB">
        <w:trPr>
          <w:gridAfter w:val="1"/>
          <w:wAfter w:w="6" w:type="dxa"/>
          <w:jc w:val="center"/>
        </w:trPr>
        <w:tc>
          <w:tcPr>
            <w:tcW w:w="3526" w:type="dxa"/>
          </w:tcPr>
          <w:p w:rsidR="004417A4" w:rsidRPr="00C354FC" w:rsidRDefault="004417A4" w:rsidP="000552AB">
            <w:pPr>
              <w:pStyle w:val="a3"/>
              <w:ind w:left="270" w:hanging="270"/>
              <w:rPr>
                <w:rFonts w:ascii="TH SarabunIT๙" w:hAnsi="TH SarabunIT๙" w:cs="TH SarabunIT๙"/>
                <w:color w:val="0D0D0D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๑. ร้อยละของสถิติการก่อเหตุร้ายด้านความมั่นคงลดลงในรอบปีที่ผ่านมา</w:t>
            </w:r>
          </w:p>
        </w:tc>
        <w:tc>
          <w:tcPr>
            <w:tcW w:w="994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๑๑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๑๒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๑๓</w:t>
            </w:r>
          </w:p>
        </w:tc>
        <w:tc>
          <w:tcPr>
            <w:tcW w:w="184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๑๑.๕๐</w:t>
            </w:r>
          </w:p>
        </w:tc>
      </w:tr>
      <w:tr w:rsidR="004417A4" w:rsidRPr="00C354FC" w:rsidTr="000552AB">
        <w:trPr>
          <w:gridAfter w:val="1"/>
          <w:wAfter w:w="6" w:type="dxa"/>
          <w:jc w:val="center"/>
        </w:trPr>
        <w:tc>
          <w:tcPr>
            <w:tcW w:w="3526" w:type="dxa"/>
          </w:tcPr>
          <w:p w:rsidR="004417A4" w:rsidRPr="00C354FC" w:rsidRDefault="004417A4" w:rsidP="000552AB">
            <w:pPr>
              <w:pStyle w:val="a3"/>
              <w:ind w:left="270" w:hanging="270"/>
              <w:rPr>
                <w:rFonts w:ascii="TH SarabunIT๙" w:hAnsi="TH SarabunIT๙" w:cs="TH SarabunIT๙"/>
                <w:color w:val="0D0D0D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๒. ร้อยละของหมู่บ้าน</w:t>
            </w:r>
            <w:r w:rsidRPr="00C354FC">
              <w:rPr>
                <w:rFonts w:ascii="TH SarabunIT๙" w:hAnsi="TH SarabunIT๙" w:cs="TH SarabunIT๙"/>
                <w:color w:val="0D0D0D"/>
                <w:sz w:val="20"/>
                <w:szCs w:val="2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/</w:t>
            </w:r>
            <w:r w:rsidRPr="00C354FC">
              <w:rPr>
                <w:rFonts w:ascii="TH SarabunIT๙" w:hAnsi="TH SarabunIT๙" w:cs="TH SarabunIT๙"/>
                <w:color w:val="0D0D0D"/>
                <w:sz w:val="20"/>
                <w:szCs w:val="20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ชุมชนเข้มแข็ง</w:t>
            </w:r>
          </w:p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 xml:space="preserve">   ที่มีระบบการรักษาความปลอดภัย</w:t>
            </w:r>
          </w:p>
        </w:tc>
        <w:tc>
          <w:tcPr>
            <w:tcW w:w="994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๗๐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๗๕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๘๐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๘๕</w:t>
            </w:r>
          </w:p>
        </w:tc>
        <w:tc>
          <w:tcPr>
            <w:tcW w:w="184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๗๗.๕๐</w:t>
            </w:r>
          </w:p>
        </w:tc>
      </w:tr>
      <w:tr w:rsidR="004417A4" w:rsidRPr="00C354FC" w:rsidTr="000552AB">
        <w:trPr>
          <w:gridAfter w:val="1"/>
          <w:wAfter w:w="6" w:type="dxa"/>
          <w:jc w:val="center"/>
        </w:trPr>
        <w:tc>
          <w:tcPr>
            <w:tcW w:w="3526" w:type="dxa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D0D0D"/>
                <w:spacing w:val="-8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8"/>
                <w:cs/>
              </w:rPr>
              <w:t xml:space="preserve">๓. ประชาชนมีความพึงพอใจต่อการ </w:t>
            </w:r>
          </w:p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8"/>
                <w:cs/>
              </w:rPr>
              <w:t xml:space="preserve">    ปฏิบัติงาน</w:t>
            </w:r>
            <w:r w:rsidRPr="00C354FC">
              <w:rPr>
                <w:rFonts w:ascii="TH SarabunIT๙" w:hAnsi="TH SarabunIT๙" w:cs="TH SarabunIT๙"/>
                <w:color w:val="0D0D0D"/>
                <w:cs/>
              </w:rPr>
              <w:t>ภาครัฐ ในการเสริมสร้าง</w:t>
            </w:r>
          </w:p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 xml:space="preserve">   สันติสุข</w:t>
            </w:r>
          </w:p>
        </w:tc>
        <w:tc>
          <w:tcPr>
            <w:tcW w:w="994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๘๐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๘๒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๘๔</w:t>
            </w:r>
          </w:p>
        </w:tc>
        <w:tc>
          <w:tcPr>
            <w:tcW w:w="99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๘๖</w:t>
            </w:r>
          </w:p>
        </w:tc>
        <w:tc>
          <w:tcPr>
            <w:tcW w:w="1843" w:type="dxa"/>
            <w:vAlign w:val="center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๘๓</w:t>
            </w:r>
          </w:p>
        </w:tc>
      </w:tr>
    </w:tbl>
    <w:p w:rsidR="004417A4" w:rsidRPr="00C354FC" w:rsidRDefault="004417A4" w:rsidP="004417A4">
      <w:pPr>
        <w:tabs>
          <w:tab w:val="left" w:pos="567"/>
          <w:tab w:val="left" w:pos="709"/>
          <w:tab w:val="left" w:pos="1134"/>
        </w:tabs>
        <w:rPr>
          <w:rFonts w:ascii="TH SarabunIT๙" w:hAnsi="TH SarabunIT๙" w:cs="TH SarabunIT๙"/>
          <w:color w:val="0D0D0D"/>
          <w:sz w:val="8"/>
          <w:szCs w:val="8"/>
        </w:rPr>
      </w:pPr>
    </w:p>
    <w:p w:rsidR="004417A4" w:rsidRPr="00C354FC" w:rsidRDefault="004417A4" w:rsidP="004417A4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</w:rPr>
        <w:tab/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๓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)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>กลยุทธ์</w:t>
      </w:r>
    </w:p>
    <w:p w:rsidR="004417A4" w:rsidRPr="00C354FC" w:rsidRDefault="004417A4" w:rsidP="004417A4">
      <w:pPr>
        <w:pStyle w:val="a3"/>
        <w:ind w:firstLine="720"/>
        <w:rPr>
          <w:rFonts w:ascii="TH SarabunIT๙" w:hAnsi="TH SarabunIT๙" w:cs="TH SarabunIT๙"/>
          <w:color w:val="0D0D0D"/>
          <w:szCs w:val="32"/>
          <w:cs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จากการวิเคราะห์ปัญหาด้านความมั่นคง ได้จัดลำดับความสำคัญของกลยุทธ์ ดังนี้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 xml:space="preserve">๑) สร้างความเข้าใจ และอำนวยความเป็นธรรม 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๒) ปฏิบัติการจิตวิทยาเชิงรุก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๓) ส่งเสริมการมีส่วนร่วมของประชาชน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๔) เพิ่มประสิทธิภาพการป้องกันและปราบปราม</w:t>
      </w:r>
    </w:p>
    <w:p w:rsidR="004417A4" w:rsidRPr="00C354FC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๕) เพิ่มประสิทธิภาพการบริหารจัดการภาครัฐ</w:t>
      </w:r>
    </w:p>
    <w:p w:rsidR="004417A4" w:rsidRDefault="004417A4" w:rsidP="004417A4">
      <w:pPr>
        <w:ind w:left="360" w:firstLine="720"/>
        <w:rPr>
          <w:rFonts w:ascii="TH SarabunIT๙" w:hAnsi="TH SarabunIT๙" w:cs="TH SarabunIT๙"/>
          <w:b/>
          <w:bCs/>
          <w:color w:val="0D0D0D"/>
        </w:rPr>
      </w:pPr>
    </w:p>
    <w:p w:rsidR="004417A4" w:rsidRDefault="004417A4" w:rsidP="00171BCF">
      <w:pPr>
        <w:rPr>
          <w:rFonts w:ascii="TH SarabunIT๙" w:hAnsi="TH SarabunIT๙" w:cs="TH SarabunIT๙"/>
          <w:b/>
          <w:bCs/>
          <w:color w:val="0D0D0D"/>
        </w:rPr>
        <w:sectPr w:rsidR="004417A4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171BCF" w:rsidRDefault="00171BCF" w:rsidP="00171BCF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</w:t>
      </w:r>
      <w:r w:rsidR="0008273B">
        <w:rPr>
          <w:rFonts w:ascii="TH SarabunIT๙" w:hAnsi="TH SarabunIT๙" w:cs="TH SarabunIT๙" w:hint="cs"/>
          <w:color w:val="0D0D0D"/>
          <w:cs/>
        </w:rPr>
        <w:t>๒</w:t>
      </w:r>
      <w:r>
        <w:rPr>
          <w:rFonts w:ascii="TH SarabunIT๙" w:hAnsi="TH SarabunIT๙" w:cs="TH SarabunIT๙" w:hint="cs"/>
          <w:color w:val="0D0D0D"/>
          <w:cs/>
        </w:rPr>
        <w:t>๑-</w:t>
      </w:r>
    </w:p>
    <w:p w:rsidR="0017509A" w:rsidRPr="0017509A" w:rsidRDefault="0017509A" w:rsidP="00171BCF">
      <w:pPr>
        <w:rPr>
          <w:rFonts w:ascii="TH SarabunIT๙" w:hAnsi="TH SarabunIT๙" w:cs="TH SarabunIT๙"/>
          <w:color w:val="0D0D0D"/>
        </w:rPr>
      </w:pPr>
    </w:p>
    <w:p w:rsidR="004417A4" w:rsidRPr="00C354FC" w:rsidRDefault="004417A4" w:rsidP="004417A4">
      <w:pPr>
        <w:ind w:left="360"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๒.๓ ประเด็นยุทธศาสตร์ที่ ๓ พัฒนาคุณภาพชีวิตของประชาชน</w:t>
      </w:r>
    </w:p>
    <w:p w:rsidR="004417A4" w:rsidRPr="00C354FC" w:rsidRDefault="004417A4" w:rsidP="004417A4">
      <w:pPr>
        <w:ind w:left="720" w:firstLine="675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ทิศทางการขับเคลื่อน มุ่งเน้นในเรื่องการดำเนินงานและขยายผลตามโครงการอันเนื่องมาจาก</w:t>
      </w:r>
      <w:r w:rsidRPr="00C354FC">
        <w:rPr>
          <w:rFonts w:ascii="TH SarabunIT๙" w:hAnsi="TH SarabunIT๙" w:cs="TH SarabunIT๙"/>
          <w:color w:val="0D0D0D"/>
          <w:spacing w:val="-8"/>
          <w:cs/>
        </w:rPr>
        <w:t>พระราชดำริ  การพัฒนากลุ่มสตรี เยาวชน เด็ก ผู้ด้อยโอกาส ผู้ได้รับผลกระทบ การพัฒนาการศึกษา (ครู นักเรียน</w:t>
      </w:r>
      <w:r w:rsidRPr="00C354FC">
        <w:rPr>
          <w:rFonts w:ascii="TH SarabunIT๙" w:hAnsi="TH SarabunIT๙" w:cs="TH SarabunIT๙"/>
          <w:color w:val="0D0D0D"/>
          <w:cs/>
        </w:rPr>
        <w:t xml:space="preserve"> โรงเรียน) การพัฒนาด้านสาธารณสุข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 xml:space="preserve">ด้านการกีฬา </w:t>
      </w:r>
    </w:p>
    <w:p w:rsidR="004417A4" w:rsidRPr="00C354FC" w:rsidRDefault="004417A4" w:rsidP="004417A4">
      <w:pPr>
        <w:numPr>
          <w:ilvl w:val="0"/>
          <w:numId w:val="3"/>
        </w:numPr>
        <w:tabs>
          <w:tab w:val="left" w:pos="567"/>
          <w:tab w:val="left" w:pos="1134"/>
        </w:tabs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เป้าประสงค์</w:t>
      </w:r>
    </w:p>
    <w:p w:rsidR="004417A4" w:rsidRPr="00C354FC" w:rsidRDefault="004417A4" w:rsidP="004417A4">
      <w:pPr>
        <w:tabs>
          <w:tab w:val="left" w:pos="567"/>
          <w:tab w:val="left" w:pos="851"/>
        </w:tabs>
        <w:ind w:left="709" w:firstLine="425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ประชาชนได้รับการศึกษาที่มีคุณภาพ มีสุขภาพดี อยู่ในสิ่งแวดล้อมที่ดี พร้อมเข้าสู่ประชาคมอาเซียนกลุ่มผู้ได้รับผลกระทบจากสถานการณ์ความไม่สงบ ผู้ด้อยโอกาสและผู้พิการ มีศักยภาพสามารถพึ่งพาตนเองได้</w:t>
      </w:r>
    </w:p>
    <w:p w:rsidR="004417A4" w:rsidRPr="00C354FC" w:rsidRDefault="004417A4" w:rsidP="004417A4">
      <w:pPr>
        <w:pStyle w:val="a3"/>
        <w:ind w:firstLine="720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 xml:space="preserve">๒) </w:t>
      </w:r>
      <w:r w:rsidR="004F7A3E">
        <w:rPr>
          <w:rFonts w:ascii="TH SarabunIT๙" w:hAnsi="TH SarabunIT๙" w:cs="TH SarabunIT๙"/>
          <w:b/>
          <w:bCs/>
          <w:color w:val="0D0D0D"/>
          <w:szCs w:val="32"/>
          <w:cs/>
        </w:rPr>
        <w:t>ตัวชี้วัด / ค่าเป้าหมาย  ปี ๒๕๕</w:t>
      </w:r>
      <w:r w:rsidR="004F7A3E">
        <w:rPr>
          <w:rFonts w:ascii="TH SarabunIT๙" w:hAnsi="TH SarabunIT๙" w:cs="TH SarabunIT๙" w:hint="cs"/>
          <w:b/>
          <w:bCs/>
          <w:color w:val="0D0D0D"/>
          <w:szCs w:val="32"/>
          <w:cs/>
        </w:rPr>
        <w:t>๗</w:t>
      </w: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 xml:space="preserve"> – ๒๕๖๐</w:t>
      </w:r>
    </w:p>
    <w:p w:rsidR="004417A4" w:rsidRPr="00C354FC" w:rsidRDefault="004417A4" w:rsidP="004417A4">
      <w:pPr>
        <w:pStyle w:val="a3"/>
        <w:ind w:left="414" w:firstLine="720"/>
        <w:rPr>
          <w:rFonts w:ascii="TH SarabunIT๙" w:hAnsi="TH SarabunIT๙" w:cs="TH SarabunIT๙"/>
          <w:color w:val="0D0D0D"/>
          <w:sz w:val="12"/>
          <w:szCs w:val="12"/>
        </w:rPr>
      </w:pPr>
    </w:p>
    <w:tbl>
      <w:tblPr>
        <w:tblW w:w="9414" w:type="dxa"/>
        <w:jc w:val="center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3"/>
        <w:gridCol w:w="993"/>
        <w:gridCol w:w="993"/>
        <w:gridCol w:w="994"/>
        <w:gridCol w:w="994"/>
        <w:gridCol w:w="1817"/>
      </w:tblGrid>
      <w:tr w:rsidR="004417A4" w:rsidRPr="00C354FC" w:rsidTr="004F7A3E">
        <w:trPr>
          <w:cantSplit/>
          <w:jc w:val="center"/>
        </w:trPr>
        <w:tc>
          <w:tcPr>
            <w:tcW w:w="3623" w:type="dxa"/>
            <w:vMerge w:val="restart"/>
            <w:vAlign w:val="center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ตัวชี้วัด</w:t>
            </w:r>
          </w:p>
        </w:tc>
        <w:tc>
          <w:tcPr>
            <w:tcW w:w="5791" w:type="dxa"/>
            <w:gridSpan w:val="5"/>
          </w:tcPr>
          <w:p w:rsidR="004417A4" w:rsidRPr="00C354FC" w:rsidRDefault="004417A4" w:rsidP="000552AB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ค่าเป้าหมาย</w:t>
            </w:r>
          </w:p>
        </w:tc>
      </w:tr>
      <w:tr w:rsidR="004F7A3E" w:rsidRPr="00C354FC" w:rsidTr="004F7A3E">
        <w:trPr>
          <w:cantSplit/>
          <w:jc w:val="center"/>
        </w:trPr>
        <w:tc>
          <w:tcPr>
            <w:tcW w:w="3623" w:type="dxa"/>
            <w:vMerge/>
          </w:tcPr>
          <w:p w:rsidR="004F7A3E" w:rsidRPr="00C354FC" w:rsidRDefault="004F7A3E" w:rsidP="000552AB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D0D0D"/>
              </w:rPr>
            </w:pPr>
          </w:p>
        </w:tc>
        <w:tc>
          <w:tcPr>
            <w:tcW w:w="993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๗</w:t>
            </w:r>
          </w:p>
        </w:tc>
        <w:tc>
          <w:tcPr>
            <w:tcW w:w="993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๒๕๕๘</w:t>
            </w:r>
          </w:p>
        </w:tc>
        <w:tc>
          <w:tcPr>
            <w:tcW w:w="994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๕๙</w:t>
            </w:r>
          </w:p>
        </w:tc>
        <w:tc>
          <w:tcPr>
            <w:tcW w:w="994" w:type="dxa"/>
            <w:vAlign w:val="center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๒๕๖๐</w:t>
            </w:r>
          </w:p>
        </w:tc>
        <w:tc>
          <w:tcPr>
            <w:tcW w:w="1817" w:type="dxa"/>
          </w:tcPr>
          <w:p w:rsidR="004F7A3E" w:rsidRPr="00C354FC" w:rsidRDefault="004F7A3E" w:rsidP="002A0F3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รวม </w:t>
            </w:r>
          </w:p>
          <w:p w:rsidR="004F7A3E" w:rsidRPr="00C354FC" w:rsidRDefault="004F7A3E" w:rsidP="004F7A3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ปี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color w:val="0D0D0D"/>
                <w:cs/>
              </w:rPr>
              <w:t>๗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 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</w:rPr>
              <w:t>-</w:t>
            </w:r>
            <w:r w:rsidRPr="00C354FC">
              <w:rPr>
                <w:rFonts w:ascii="TH SarabunIT๙" w:hAnsi="TH SarabunIT๙" w:cs="TH SarabunIT๙"/>
                <w:b/>
                <w:bCs/>
                <w:color w:val="0D0D0D"/>
                <w:cs/>
              </w:rPr>
              <w:t xml:space="preserve"> ๒๕๖๐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151" w:hanging="151"/>
              <w:rPr>
                <w:rFonts w:ascii="TH SarabunIT๙" w:hAnsi="TH SarabunIT๙" w:cs="TH SarabunIT๙"/>
                <w:color w:val="0D0D0D"/>
                <w:spacing w:val="-10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szCs w:val="32"/>
                <w:cs/>
              </w:rPr>
              <w:t>๑</w:t>
            </w:r>
            <w:r w:rsidRPr="00C354FC">
              <w:rPr>
                <w:rFonts w:ascii="TH SarabunIT๙" w:hAnsi="TH SarabunIT๙" w:cs="TH SarabunIT๙"/>
                <w:color w:val="0D0D0D"/>
                <w:spacing w:val="-10"/>
                <w:szCs w:val="32"/>
              </w:rPr>
              <w:t xml:space="preserve">. </w:t>
            </w:r>
            <w:r w:rsidRPr="00C354FC">
              <w:rPr>
                <w:rFonts w:ascii="TH SarabunIT๙" w:hAnsi="TH SarabunIT๙" w:cs="TH SarabunIT๙"/>
                <w:color w:val="0D0D0D"/>
                <w:spacing w:val="-10"/>
                <w:szCs w:val="32"/>
                <w:cs/>
              </w:rPr>
              <w:t>ร้อยละของสถานศึกษาขั้นพื้นฐานที่ได้รับ</w:t>
            </w:r>
            <w:r w:rsidRPr="00C354FC">
              <w:rPr>
                <w:rFonts w:ascii="TH SarabunIT๙" w:hAnsi="TH SarabunIT๙" w:cs="TH SarabunIT๙"/>
                <w:color w:val="0D0D0D"/>
                <w:spacing w:val="-14"/>
                <w:szCs w:val="32"/>
                <w:cs/>
              </w:rPr>
              <w:t>การรับรองประกันคุณภาพการศึกษาเพิ่มขึ้น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๙๐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</w:tc>
        <w:tc>
          <w:tcPr>
            <w:tcW w:w="993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๙๕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๑๐๐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๑๐๐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๙๖.๒๕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279" w:hanging="279"/>
              <w:rPr>
                <w:rFonts w:ascii="TH SarabunIT๙" w:hAnsi="TH SarabunIT๙" w:cs="TH SarabunIT๙"/>
                <w:color w:val="0D0D0D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๒. อัตราหญิงตั้งครรภ์ที่มีภาวะซีดขณะใกล้คลอดไม่เกินร้อยละ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๑๓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๑๒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๑๑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cs/>
              </w:rPr>
              <w:t>๑๐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๑๑</w:t>
            </w: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</w:rPr>
              <w:t>.</w:t>
            </w: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๕๐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279" w:right="-77" w:hanging="279"/>
              <w:rPr>
                <w:rFonts w:ascii="TH SarabunIT๙" w:hAnsi="TH SarabunIT๙" w:cs="TH SarabunIT๙"/>
                <w:color w:val="0D0D0D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 xml:space="preserve">๓. 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Cs w:val="32"/>
                <w:cs/>
              </w:rPr>
              <w:t>ร้อยละของเด็กอายุ ๐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20"/>
                <w:szCs w:val="2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Cs w:val="32"/>
              </w:rPr>
              <w:t>-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20"/>
                <w:szCs w:val="20"/>
              </w:rPr>
              <w:t xml:space="preserve"> 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Cs w:val="32"/>
                <w:cs/>
              </w:rPr>
              <w:t>๕ ปี มีการพัฒนา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สติปัญญาสมวัย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๙๕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๙๕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๙๕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๙๕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๙๕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279" w:hanging="279"/>
              <w:rPr>
                <w:rFonts w:ascii="TH SarabunIT๙" w:hAnsi="TH SarabunIT๙" w:cs="TH SarabunIT๙"/>
                <w:color w:val="0D0D0D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 xml:space="preserve">๔. </w:t>
            </w:r>
            <w:r w:rsidRPr="00C354FC">
              <w:rPr>
                <w:rFonts w:ascii="TH SarabunIT๙" w:hAnsi="TH SarabunIT๙" w:cs="TH SarabunIT๙"/>
                <w:color w:val="0D0D0D"/>
                <w:spacing w:val="-12"/>
                <w:szCs w:val="32"/>
                <w:cs/>
              </w:rPr>
              <w:t>ประชาชนกลุ่มเสี่ยงต่อโรคความดันโลหิตสูง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และเบาหวานในปีที่ผ่านมาป่วย</w:t>
            </w:r>
            <w:r w:rsidRPr="00C354FC">
              <w:rPr>
                <w:rFonts w:ascii="TH SarabunIT๙" w:hAnsi="TH SarabunIT๙" w:cs="TH SarabunIT๙"/>
                <w:color w:val="0D0D0D"/>
                <w:spacing w:val="-16"/>
                <w:szCs w:val="32"/>
                <w:cs/>
              </w:rPr>
              <w:t>เป็นโรคความดันโลหิตสูง/เบาหวาน รายใหม่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</w:rPr>
              <w:t xml:space="preserve"> </w:t>
            </w:r>
          </w:p>
          <w:p w:rsidR="004417A4" w:rsidRPr="00C354FC" w:rsidRDefault="004417A4" w:rsidP="004417A4">
            <w:pPr>
              <w:pStyle w:val="a3"/>
              <w:numPr>
                <w:ilvl w:val="0"/>
                <w:numId w:val="2"/>
              </w:numPr>
              <w:tabs>
                <w:tab w:val="left" w:pos="459"/>
              </w:tabs>
              <w:ind w:right="-148" w:hanging="243"/>
              <w:jc w:val="thaiDistribute"/>
              <w:rPr>
                <w:rFonts w:ascii="TH SarabunIT๙" w:hAnsi="TH SarabunIT๙" w:cs="TH SarabunIT๙"/>
                <w:color w:val="0D0D0D"/>
                <w:spacing w:val="-1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2"/>
                <w:szCs w:val="32"/>
                <w:cs/>
              </w:rPr>
              <w:t>ไม่เกินร้อยละ ๑๐ ในโรคความดันโลหิตสูง</w:t>
            </w:r>
          </w:p>
          <w:p w:rsidR="004417A4" w:rsidRPr="00C354FC" w:rsidRDefault="004417A4" w:rsidP="004417A4">
            <w:pPr>
              <w:pStyle w:val="a3"/>
              <w:numPr>
                <w:ilvl w:val="0"/>
                <w:numId w:val="2"/>
              </w:numPr>
              <w:tabs>
                <w:tab w:val="left" w:pos="441"/>
              </w:tabs>
              <w:ind w:hanging="243"/>
              <w:jc w:val="thaiDistribute"/>
              <w:rPr>
                <w:rFonts w:ascii="TH SarabunIT๙" w:hAnsi="TH SarabunIT๙" w:cs="TH SarabunIT๙"/>
                <w:color w:val="0D0D0D"/>
                <w:sz w:val="12"/>
                <w:szCs w:val="1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8"/>
                <w:szCs w:val="32"/>
                <w:cs/>
              </w:rPr>
              <w:t>ไม่เกินร้อยละ ๕ ในโรคเบาหวาน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๑๐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๑๐</w:t>
            </w: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๑๐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๑๐</w:t>
            </w: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  <w:sz w:val="2"/>
                <w:szCs w:val="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๕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๑๐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๕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270" w:hanging="270"/>
              <w:rPr>
                <w:rFonts w:ascii="TH SarabunIT๙" w:hAnsi="TH SarabunIT๙" w:cs="TH SarabunIT๙"/>
                <w:color w:val="0D0D0D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4"/>
                <w:szCs w:val="32"/>
                <w:cs/>
              </w:rPr>
              <w:t>๕. อัตราป่วยด้วยโรคไข้เลือดออก/มาเลเรียลดลง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 xml:space="preserve"> เมื่อเทียบกับ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ค่ามัธย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ฐานย้อนหลัง ๕ ปี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ind w:left="-108" w:right="-108"/>
              <w:jc w:val="center"/>
              <w:rPr>
                <w:rFonts w:ascii="TH SarabunIT๙" w:hAnsi="TH SarabunIT๙" w:cs="TH SarabunIT๙"/>
                <w:color w:val="0D0D0D"/>
                <w:spacing w:val="-10"/>
                <w:kern w:val="24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cs/>
              </w:rPr>
              <w:t>ต่ำกว่า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cs/>
              </w:rPr>
              <w:t>ค่ามัธย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cs/>
              </w:rPr>
              <w:t>ฐาน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color w:val="0D0D0D"/>
                <w:spacing w:val="-10"/>
                <w:kern w:val="24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32"/>
                <w:szCs w:val="32"/>
                <w:cs/>
              </w:rPr>
              <w:t>ร้อยละ ๒๐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ind w:left="-108" w:right="-108"/>
              <w:jc w:val="center"/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ต่ำกว่า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ค่ามัธย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ฐาน</w:t>
            </w:r>
          </w:p>
          <w:p w:rsidR="004417A4" w:rsidRPr="00C354FC" w:rsidRDefault="004417A4" w:rsidP="000552AB">
            <w:pPr>
              <w:ind w:left="-108" w:right="-108"/>
              <w:jc w:val="center"/>
              <w:rPr>
                <w:rFonts w:ascii="TH SarabunIT๙" w:hAnsi="TH SarabunIT๙" w:cs="TH SarabunIT๙"/>
                <w:color w:val="0D0D0D"/>
                <w:spacing w:val="-10"/>
                <w:sz w:val="28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ร้อยละ ๒๐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ind w:left="-108" w:right="-108"/>
              <w:jc w:val="center"/>
              <w:rPr>
                <w:rFonts w:ascii="TH SarabunIT๙" w:hAnsi="TH SarabunIT๙" w:cs="TH SarabunIT๙"/>
                <w:color w:val="0D0D0D"/>
                <w:spacing w:val="-10"/>
                <w:sz w:val="28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ต่ำกว่า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ค่ามัธย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ฐาน  ร้อยละ ๒๐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ind w:left="-108" w:right="-108"/>
              <w:jc w:val="center"/>
              <w:rPr>
                <w:rFonts w:ascii="TH SarabunIT๙" w:hAnsi="TH SarabunIT๙" w:cs="TH SarabunIT๙"/>
                <w:color w:val="0D0D0D"/>
                <w:spacing w:val="-10"/>
                <w:sz w:val="28"/>
              </w:rPr>
            </w:pPr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ต่ำกว่า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ค่ามัธย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pacing w:val="-10"/>
                <w:kern w:val="24"/>
                <w:sz w:val="28"/>
                <w:cs/>
              </w:rPr>
              <w:t>ฐาน  ร้อยละ ๒๐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ต่ำกว่า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  <w:proofErr w:type="spellStart"/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ค่ามัธย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ฐาน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ร้อยละ ๒๐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270" w:right="-81" w:hanging="270"/>
              <w:rPr>
                <w:rFonts w:ascii="TH SarabunIT๙" w:hAnsi="TH SarabunIT๙" w:cs="TH SarabunIT๙"/>
                <w:color w:val="0D0D0D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 xml:space="preserve">๖. </w:t>
            </w:r>
            <w:r w:rsidRPr="00C354FC">
              <w:rPr>
                <w:rFonts w:ascii="TH SarabunIT๙" w:hAnsi="TH SarabunIT๙" w:cs="TH SarabunIT๙"/>
                <w:color w:val="0D0D0D"/>
                <w:spacing w:val="-14"/>
                <w:szCs w:val="32"/>
                <w:cs/>
              </w:rPr>
              <w:t>ร้อยละของผู้ได้รับผลกระทบจากสถานการณ์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ความไม่สงบและผู้ด้อยโอกาส ได้รับการส่งเสริมศักยภาพสามารถพึ่งพาตนเองได้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๘๐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๘๕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๙๐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๙๕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๘๗.๕๐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</w:tcPr>
          <w:p w:rsidR="004417A4" w:rsidRPr="00C354FC" w:rsidRDefault="004417A4" w:rsidP="000552AB">
            <w:pPr>
              <w:pStyle w:val="a3"/>
              <w:ind w:left="270" w:right="-99" w:hanging="270"/>
              <w:rPr>
                <w:rFonts w:ascii="TH SarabunIT๙" w:hAnsi="TH SarabunIT๙" w:cs="TH SarabunIT๙"/>
                <w:color w:val="0D0D0D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 xml:space="preserve">๗. </w:t>
            </w:r>
            <w:r w:rsidRPr="00C354FC">
              <w:rPr>
                <w:rFonts w:ascii="TH SarabunIT๙" w:hAnsi="TH SarabunIT๙" w:cs="TH SarabunIT๙"/>
                <w:color w:val="0D0D0D"/>
                <w:spacing w:val="-10"/>
                <w:szCs w:val="32"/>
                <w:cs/>
              </w:rPr>
              <w:t>ร้อยละของพื้นที่ป่าที่ถูกบุกรุกทำลายลดลง</w:t>
            </w: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จากปีที่ผ่านมา</w:t>
            </w:r>
          </w:p>
        </w:tc>
        <w:tc>
          <w:tcPr>
            <w:tcW w:w="993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๕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</w:tc>
        <w:tc>
          <w:tcPr>
            <w:tcW w:w="993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๑๐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๑๕</w:t>
            </w:r>
          </w:p>
        </w:tc>
        <w:tc>
          <w:tcPr>
            <w:tcW w:w="994" w:type="dxa"/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๒๐</w:t>
            </w:r>
          </w:p>
        </w:tc>
        <w:tc>
          <w:tcPr>
            <w:tcW w:w="1817" w:type="dxa"/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๑๒.๕๐</w:t>
            </w:r>
          </w:p>
        </w:tc>
      </w:tr>
      <w:tr w:rsidR="004417A4" w:rsidRPr="00C354FC" w:rsidTr="004F7A3E">
        <w:trPr>
          <w:jc w:val="center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A4" w:rsidRPr="00C354FC" w:rsidRDefault="004417A4" w:rsidP="000552AB">
            <w:pPr>
              <w:pStyle w:val="a3"/>
              <w:ind w:left="270" w:right="-99" w:hanging="270"/>
              <w:rPr>
                <w:rFonts w:ascii="TH SarabunIT๙" w:hAnsi="TH SarabunIT๙" w:cs="TH SarabunIT๙"/>
                <w:color w:val="0D0D0D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szCs w:val="32"/>
                <w:cs/>
              </w:rPr>
              <w:t>๘. ร้อยละของคุณภาพน้ำในแม่น้ำสายหลักอยู่ในเกณฑ์ระดับพอใช้ขึ้นไป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  <w:cs/>
              </w:rPr>
              <w:t>๕๐</w:t>
            </w:r>
          </w:p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kern w:val="24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๗๕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</w:rPr>
              <w:t>10</w:t>
            </w: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๐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A4" w:rsidRPr="00C354FC" w:rsidRDefault="004417A4" w:rsidP="000552AB">
            <w:pPr>
              <w:jc w:val="center"/>
              <w:rPr>
                <w:rFonts w:ascii="TH SarabunIT๙" w:hAnsi="TH SarabunIT๙" w:cs="TH SarabunIT๙"/>
                <w:color w:val="0D0D0D"/>
                <w:kern w:val="24"/>
                <w:cs/>
              </w:rPr>
            </w:pPr>
            <w:r w:rsidRPr="00C354FC">
              <w:rPr>
                <w:rFonts w:ascii="TH SarabunIT๙" w:hAnsi="TH SarabunIT๙" w:cs="TH SarabunIT๙"/>
                <w:color w:val="0D0D0D"/>
                <w:kern w:val="24"/>
              </w:rPr>
              <w:t>10</w:t>
            </w:r>
            <w:r w:rsidRPr="00C354FC">
              <w:rPr>
                <w:rFonts w:ascii="TH SarabunIT๙" w:hAnsi="TH SarabunIT๙" w:cs="TH SarabunIT๙"/>
                <w:color w:val="0D0D0D"/>
                <w:kern w:val="24"/>
                <w:cs/>
              </w:rPr>
              <w:t>๐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A4" w:rsidRPr="00C354FC" w:rsidRDefault="004417A4" w:rsidP="000552AB">
            <w:pPr>
              <w:pStyle w:val="a9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4FC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84.25</w:t>
            </w:r>
          </w:p>
        </w:tc>
      </w:tr>
    </w:tbl>
    <w:p w:rsidR="004417A4" w:rsidRDefault="004417A4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</w:p>
    <w:p w:rsidR="00171BCF" w:rsidRDefault="00171BCF" w:rsidP="004417A4">
      <w:pPr>
        <w:pStyle w:val="a3"/>
        <w:ind w:firstLine="720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171BCF" w:rsidRDefault="00171BCF" w:rsidP="004417A4">
      <w:pPr>
        <w:pStyle w:val="a3"/>
        <w:ind w:firstLine="720"/>
        <w:rPr>
          <w:rFonts w:ascii="TH SarabunIT๙" w:hAnsi="TH SarabunIT๙" w:cs="TH SarabunIT๙"/>
          <w:b/>
          <w:bCs/>
          <w:color w:val="0D0D0D"/>
          <w:szCs w:val="32"/>
          <w:cs/>
        </w:rPr>
        <w:sectPr w:rsidR="00171BCF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171BCF" w:rsidRDefault="00171BCF" w:rsidP="00171BCF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</w:t>
      </w:r>
      <w:r w:rsidR="0008273B">
        <w:rPr>
          <w:rFonts w:ascii="TH SarabunIT๙" w:hAnsi="TH SarabunIT๙" w:cs="TH SarabunIT๙" w:hint="cs"/>
          <w:color w:val="0D0D0D"/>
          <w:cs/>
        </w:rPr>
        <w:t>๒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171BCF" w:rsidRPr="00171BCF" w:rsidRDefault="00171BCF" w:rsidP="00171BCF">
      <w:pPr>
        <w:rPr>
          <w:rFonts w:ascii="TH SarabunIT๙" w:hAnsi="TH SarabunIT๙" w:cs="TH SarabunIT๙"/>
          <w:b/>
          <w:bCs/>
          <w:color w:val="0D0D0D"/>
        </w:rPr>
      </w:pPr>
    </w:p>
    <w:p w:rsidR="004417A4" w:rsidRPr="00C354FC" w:rsidRDefault="004417A4" w:rsidP="004417A4">
      <w:pPr>
        <w:pStyle w:val="a3"/>
        <w:ind w:firstLine="720"/>
        <w:rPr>
          <w:rFonts w:ascii="TH SarabunIT๙" w:hAnsi="TH SarabunIT๙" w:cs="TH SarabunIT๙"/>
          <w:b/>
          <w:bCs/>
          <w:color w:val="0D0D0D"/>
          <w:szCs w:val="32"/>
        </w:rPr>
      </w:pPr>
      <w:r w:rsidRPr="00C354FC">
        <w:rPr>
          <w:rFonts w:ascii="TH SarabunIT๙" w:hAnsi="TH SarabunIT๙" w:cs="TH SarabunIT๙"/>
          <w:b/>
          <w:bCs/>
          <w:color w:val="0D0D0D"/>
          <w:szCs w:val="32"/>
          <w:cs/>
        </w:rPr>
        <w:t>๓) กลยุทธ์</w:t>
      </w:r>
    </w:p>
    <w:p w:rsidR="004417A4" w:rsidRPr="00C354FC" w:rsidRDefault="004417A4" w:rsidP="004417A4">
      <w:pPr>
        <w:pStyle w:val="a3"/>
        <w:ind w:left="0" w:firstLine="720"/>
        <w:rPr>
          <w:rFonts w:ascii="TH SarabunIT๙" w:hAnsi="TH SarabunIT๙" w:cs="TH SarabunIT๙"/>
          <w:color w:val="0D0D0D"/>
          <w:spacing w:val="-6"/>
          <w:szCs w:val="32"/>
        </w:rPr>
      </w:pPr>
      <w:r w:rsidRPr="00C354FC">
        <w:rPr>
          <w:rFonts w:ascii="TH SarabunIT๙" w:hAnsi="TH SarabunIT๙" w:cs="TH SarabunIT๙"/>
          <w:color w:val="0D0D0D"/>
          <w:spacing w:val="-6"/>
          <w:szCs w:val="32"/>
          <w:cs/>
        </w:rPr>
        <w:t xml:space="preserve">จากการวิเคราะห์ปัญหาด้านการพัฒนาคุณภาพชีวิตของประชาชน ได้จัดลำดับความสำคัญของกลยุทธ์ </w:t>
      </w:r>
    </w:p>
    <w:p w:rsidR="004417A4" w:rsidRPr="00C354FC" w:rsidRDefault="004417A4" w:rsidP="004417A4">
      <w:pPr>
        <w:pStyle w:val="a3"/>
        <w:ind w:firstLine="720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ดังนี้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ab/>
      </w:r>
    </w:p>
    <w:p w:rsidR="004417A4" w:rsidRPr="00C354FC" w:rsidRDefault="004417A4" w:rsidP="004417A4">
      <w:pPr>
        <w:pStyle w:val="a3"/>
        <w:ind w:firstLine="720"/>
        <w:rPr>
          <w:rFonts w:ascii="TH SarabunIT๙" w:hAnsi="TH SarabunIT๙" w:cs="TH SarabunIT๙"/>
          <w:color w:val="0D0D0D"/>
          <w:szCs w:val="32"/>
          <w:cs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๑) พัฒนาคุณภาพการศึกษาและกีฬา</w:t>
      </w:r>
    </w:p>
    <w:p w:rsidR="004417A4" w:rsidRPr="00C354FC" w:rsidRDefault="004417A4" w:rsidP="004417A4">
      <w:pPr>
        <w:pStyle w:val="a3"/>
        <w:ind w:left="1440"/>
        <w:rPr>
          <w:rFonts w:ascii="TH SarabunIT๙" w:hAnsi="TH SarabunIT๙" w:cs="TH SarabunIT๙"/>
          <w:color w:val="0D0D0D"/>
          <w:szCs w:val="32"/>
          <w:cs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๒) ส่งเสริม สนับสนุนการป</w:t>
      </w:r>
      <w:r w:rsidR="004F7A3E">
        <w:rPr>
          <w:rFonts w:ascii="TH SarabunIT๙" w:hAnsi="TH SarabunIT๙" w:cs="TH SarabunIT๙"/>
          <w:color w:val="0D0D0D"/>
          <w:szCs w:val="32"/>
          <w:cs/>
        </w:rPr>
        <w:t xml:space="preserve">ฏิบัติงานเชิงรุกของเจ้าหน้าที่ 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>ร่วมกับ</w:t>
      </w:r>
      <w:r w:rsidR="004F7A3E">
        <w:rPr>
          <w:rFonts w:ascii="TH SarabunIT๙" w:hAnsi="TH SarabunIT๙" w:cs="TH SarabunIT๙"/>
          <w:color w:val="0D0D0D"/>
          <w:szCs w:val="32"/>
          <w:cs/>
        </w:rPr>
        <w:t xml:space="preserve">ภาคีเครือข่ายในการแก้ไขปัญหา 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>สาธารณสุขในทุกกลุ่มวัย</w:t>
      </w:r>
    </w:p>
    <w:p w:rsidR="004417A4" w:rsidRPr="00C354FC" w:rsidRDefault="004417A4" w:rsidP="004417A4">
      <w:pPr>
        <w:pStyle w:val="a3"/>
        <w:ind w:left="1440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 xml:space="preserve">๓) </w:t>
      </w:r>
      <w:r w:rsidRPr="00C354FC">
        <w:rPr>
          <w:rFonts w:ascii="TH SarabunIT๙" w:hAnsi="TH SarabunIT๙" w:cs="TH SarabunIT๙"/>
          <w:color w:val="0D0D0D"/>
          <w:spacing w:val="-6"/>
          <w:szCs w:val="32"/>
          <w:cs/>
        </w:rPr>
        <w:t>ส่งเสริมความรู้</w:t>
      </w:r>
      <w:r w:rsidRPr="00C354FC">
        <w:rPr>
          <w:rFonts w:ascii="TH SarabunIT๙" w:hAnsi="TH SarabunIT๙" w:cs="TH SarabunIT๙"/>
          <w:color w:val="0D0D0D"/>
          <w:spacing w:val="-6"/>
          <w:sz w:val="20"/>
          <w:szCs w:val="20"/>
          <w:cs/>
        </w:rPr>
        <w:t xml:space="preserve"> </w:t>
      </w:r>
      <w:r w:rsidRPr="00C354FC">
        <w:rPr>
          <w:rFonts w:ascii="TH SarabunIT๙" w:hAnsi="TH SarabunIT๙" w:cs="TH SarabunIT๙"/>
          <w:color w:val="0D0D0D"/>
          <w:spacing w:val="-6"/>
          <w:szCs w:val="32"/>
          <w:cs/>
        </w:rPr>
        <w:t>/</w:t>
      </w:r>
      <w:r w:rsidRPr="00C354FC">
        <w:rPr>
          <w:rFonts w:ascii="TH SarabunIT๙" w:hAnsi="TH SarabunIT๙" w:cs="TH SarabunIT๙"/>
          <w:color w:val="0D0D0D"/>
          <w:spacing w:val="-6"/>
          <w:sz w:val="20"/>
          <w:szCs w:val="20"/>
          <w:cs/>
        </w:rPr>
        <w:t xml:space="preserve"> </w:t>
      </w:r>
      <w:r w:rsidRPr="00C354FC">
        <w:rPr>
          <w:rFonts w:ascii="TH SarabunIT๙" w:hAnsi="TH SarabunIT๙" w:cs="TH SarabunIT๙"/>
          <w:color w:val="0D0D0D"/>
          <w:spacing w:val="-6"/>
          <w:szCs w:val="32"/>
          <w:cs/>
        </w:rPr>
        <w:t>ทักษะ  พัฒนาศักยภาพและเยียวยาผู้ได้รับผลกระทบจากเหตุการณ์ความไม่สงบ</w:t>
      </w:r>
      <w:r w:rsidRPr="00C354FC">
        <w:rPr>
          <w:rFonts w:ascii="TH SarabunIT๙" w:hAnsi="TH SarabunIT๙" w:cs="TH SarabunIT๙"/>
          <w:color w:val="0D0D0D"/>
          <w:szCs w:val="32"/>
          <w:cs/>
        </w:rPr>
        <w:t>และผู้ด้อยโอกาสให้สามารถพึ่งพาตนเองได้</w:t>
      </w:r>
      <w:r w:rsidRPr="00C354FC">
        <w:rPr>
          <w:rFonts w:ascii="TH SarabunIT๙" w:hAnsi="TH SarabunIT๙" w:cs="TH SarabunIT๙"/>
          <w:color w:val="0D0D0D"/>
          <w:szCs w:val="32"/>
        </w:rPr>
        <w:t xml:space="preserve"> </w:t>
      </w:r>
    </w:p>
    <w:p w:rsidR="004417A4" w:rsidRPr="00C354FC" w:rsidRDefault="004417A4" w:rsidP="004417A4">
      <w:pPr>
        <w:pStyle w:val="a3"/>
        <w:ind w:left="1429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szCs w:val="32"/>
          <w:cs/>
        </w:rPr>
        <w:t>๔) เสริมสร้างความเข้มแข็ง และการมีส่วนร่วมของชุมชนองค์กรปกครองส่วนท้องถิ่นและเครือข่ายในการจัดการทรัพยากรธรรมชาติและสิ่งแวดล้อม</w:t>
      </w:r>
    </w:p>
    <w:p w:rsidR="00752E80" w:rsidRPr="0017509A" w:rsidRDefault="00752E80" w:rsidP="004417A4">
      <w:pPr>
        <w:ind w:left="720" w:firstLine="720"/>
        <w:rPr>
          <w:rFonts w:ascii="TH SarabunIT๙" w:hAnsi="TH SarabunIT๙" w:cs="TH SarabunIT๙"/>
          <w:color w:val="0D0D0D"/>
        </w:rPr>
      </w:pPr>
    </w:p>
    <w:p w:rsidR="004417A4" w:rsidRPr="00C354FC" w:rsidRDefault="004417A4" w:rsidP="004417A4">
      <w:pPr>
        <w:ind w:left="720" w:firstLine="720"/>
        <w:rPr>
          <w:rFonts w:ascii="TH SarabunIT๙" w:hAnsi="TH SarabunIT๙" w:cs="TH SarabunIT๙"/>
          <w:b/>
          <w:bCs/>
          <w:color w:val="0D0D0D"/>
          <w:sz w:val="40"/>
          <w:szCs w:val="40"/>
          <w:u w:val="single"/>
        </w:rPr>
      </w:pP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u w:val="single"/>
          <w:cs/>
        </w:rPr>
        <w:t>แผนพัฒนาอำเภอ</w:t>
      </w:r>
      <w:r w:rsidRPr="00C354FC">
        <w:rPr>
          <w:rFonts w:ascii="TH SarabunIT๙" w:hAnsi="TH SarabunIT๙" w:cs="TH SarabunIT๙"/>
          <w:b/>
          <w:bCs/>
          <w:color w:val="0D0D0D"/>
          <w:sz w:val="40"/>
          <w:szCs w:val="40"/>
          <w:u w:val="single"/>
        </w:rPr>
        <w:t xml:space="preserve"> </w:t>
      </w:r>
    </w:p>
    <w:p w:rsidR="004417A4" w:rsidRPr="00C354FC" w:rsidRDefault="004417A4" w:rsidP="004417A4">
      <w:pPr>
        <w:ind w:left="720" w:firstLine="720"/>
        <w:rPr>
          <w:rFonts w:ascii="TH SarabunIT๙" w:hAnsi="TH SarabunIT๙" w:cs="TH SarabunIT๙"/>
          <w:b/>
          <w:bCs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>๑</w:t>
      </w:r>
      <w:r w:rsidRPr="00C354FC">
        <w:rPr>
          <w:rFonts w:ascii="TH SarabunIT๙" w:hAnsi="TH SarabunIT๙" w:cs="TH SarabunIT๙"/>
          <w:b/>
          <w:bCs/>
          <w:color w:val="0D0D0D"/>
        </w:rPr>
        <w:t xml:space="preserve">. </w:t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 xml:space="preserve">วิสัยทัศน์การพัฒนาอำเภอ </w:t>
      </w:r>
    </w:p>
    <w:p w:rsidR="004417A4" w:rsidRPr="004417A4" w:rsidRDefault="004417A4" w:rsidP="004417A4">
      <w:pPr>
        <w:pStyle w:val="aa"/>
        <w:ind w:left="1440" w:firstLine="720"/>
        <w:jc w:val="thaiDistribute"/>
        <w:rPr>
          <w:rFonts w:ascii="TH SarabunIT๙" w:hAnsi="TH SarabunIT๙" w:cs="TH SarabunIT๙"/>
          <w:b/>
          <w:bCs/>
          <w:i/>
          <w:iCs/>
          <w:color w:val="0D0D0D"/>
          <w:szCs w:val="32"/>
        </w:rPr>
      </w:pPr>
      <w:r w:rsidRPr="004417A4">
        <w:rPr>
          <w:rFonts w:ascii="TH SarabunIT๙" w:hAnsi="TH SarabunIT๙" w:cs="TH SarabunIT๙"/>
          <w:b/>
          <w:bCs/>
          <w:i/>
          <w:iCs/>
          <w:color w:val="0D0D0D"/>
          <w:szCs w:val="32"/>
        </w:rPr>
        <w:t>“</w:t>
      </w:r>
      <w:r w:rsidRPr="004417A4">
        <w:rPr>
          <w:rFonts w:ascii="TH SarabunIT๙" w:hAnsi="TH SarabunIT๙" w:cs="TH SarabunIT๙"/>
          <w:b/>
          <w:bCs/>
          <w:i/>
          <w:iCs/>
          <w:color w:val="0D0D0D"/>
          <w:szCs w:val="32"/>
          <w:cs/>
        </w:rPr>
        <w:t>ยะหาน่าอยู่ เกษตรก้าวหน้า การศึกษาดี คุณธรรมเด่น มุ้งเน้นสันติสุข</w:t>
      </w:r>
      <w:r w:rsidRPr="004417A4">
        <w:rPr>
          <w:rFonts w:ascii="TH SarabunIT๙" w:hAnsi="TH SarabunIT๙" w:cs="TH SarabunIT๙"/>
          <w:b/>
          <w:bCs/>
          <w:i/>
          <w:iCs/>
          <w:color w:val="0D0D0D"/>
          <w:szCs w:val="32"/>
        </w:rPr>
        <w:t>”</w:t>
      </w:r>
    </w:p>
    <w:p w:rsidR="004417A4" w:rsidRPr="004417A4" w:rsidRDefault="004417A4" w:rsidP="004417A4">
      <w:pPr>
        <w:pStyle w:val="aa"/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color w:val="0D0D0D"/>
          <w:szCs w:val="32"/>
        </w:rPr>
      </w:pPr>
      <w:r w:rsidRPr="004417A4">
        <w:rPr>
          <w:rFonts w:ascii="TH SarabunIT๙" w:hAnsi="TH SarabunIT๙" w:cs="TH SarabunIT๙"/>
          <w:b/>
          <w:bCs/>
          <w:color w:val="0D0D0D"/>
          <w:szCs w:val="32"/>
          <w:cs/>
        </w:rPr>
        <w:t>๒</w:t>
      </w:r>
      <w:r w:rsidRPr="004417A4">
        <w:rPr>
          <w:rFonts w:ascii="TH SarabunIT๙" w:hAnsi="TH SarabunIT๙" w:cs="TH SarabunIT๙"/>
          <w:b/>
          <w:bCs/>
          <w:color w:val="0D0D0D"/>
          <w:szCs w:val="32"/>
        </w:rPr>
        <w:t xml:space="preserve">. </w:t>
      </w:r>
      <w:r w:rsidRPr="004417A4">
        <w:rPr>
          <w:rFonts w:ascii="TH SarabunIT๙" w:hAnsi="TH SarabunIT๙" w:cs="TH SarabunIT๙"/>
          <w:b/>
          <w:bCs/>
          <w:color w:val="0D0D0D"/>
          <w:szCs w:val="32"/>
          <w:cs/>
        </w:rPr>
        <w:t>ภารกิจ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b/>
          <w:bCs/>
          <w:color w:val="0D0D0D"/>
          <w:szCs w:val="32"/>
        </w:rPr>
        <w:tab/>
      </w:r>
      <w:r w:rsidRPr="004417A4">
        <w:rPr>
          <w:rFonts w:ascii="TH SarabunIT๙" w:hAnsi="TH SarabunIT๙" w:cs="TH SarabunIT๙"/>
          <w:b/>
          <w:bCs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ด้านความปลอดภัยในชีวิตและทรัพย์สิน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>๒)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ด้านการพัฒนาเศรษฐกิจและชุมชน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ด้านการพัฒนาสังคมและชุมชน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๔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ด้านการพัฒนาทรัพยากรธรรมชาติและสิ่งแวดล้อม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๕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ด้านการพัฒนาโครงสร้างพื้นฐาน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๖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ด้านการพัฒนาการบริหาร งานบริการ การศึกษา ศาสนาและวัฒนธรรม</w:t>
      </w:r>
    </w:p>
    <w:p w:rsidR="004417A4" w:rsidRPr="004417A4" w:rsidRDefault="004417A4" w:rsidP="004417A4">
      <w:pPr>
        <w:pStyle w:val="aa"/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color w:val="0D0D0D"/>
          <w:szCs w:val="32"/>
        </w:rPr>
      </w:pPr>
      <w:r w:rsidRPr="004417A4">
        <w:rPr>
          <w:rFonts w:ascii="TH SarabunIT๙" w:hAnsi="TH SarabunIT๙" w:cs="TH SarabunIT๙"/>
          <w:b/>
          <w:bCs/>
          <w:color w:val="0D0D0D"/>
          <w:szCs w:val="32"/>
          <w:cs/>
        </w:rPr>
        <w:t>๓</w:t>
      </w:r>
      <w:r w:rsidRPr="004417A4">
        <w:rPr>
          <w:rFonts w:ascii="TH SarabunIT๙" w:hAnsi="TH SarabunIT๙" w:cs="TH SarabunIT๙"/>
          <w:b/>
          <w:bCs/>
          <w:color w:val="0D0D0D"/>
          <w:szCs w:val="32"/>
        </w:rPr>
        <w:t xml:space="preserve">. </w:t>
      </w:r>
      <w:r w:rsidRPr="004417A4">
        <w:rPr>
          <w:rFonts w:ascii="TH SarabunIT๙" w:hAnsi="TH SarabunIT๙" w:cs="TH SarabunIT๙"/>
          <w:b/>
          <w:bCs/>
          <w:color w:val="0D0D0D"/>
          <w:szCs w:val="32"/>
          <w:cs/>
        </w:rPr>
        <w:t>วัตถุประสงค์การพัฒนาอำเภอ</w:t>
      </w:r>
    </w:p>
    <w:p w:rsidR="004417A4" w:rsidRPr="004417A4" w:rsidRDefault="004417A4" w:rsidP="004417A4">
      <w:pPr>
        <w:pStyle w:val="aa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ด้านความปลอดภัยในชีวิตและทรัพย์สิน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  <w:t xml:space="preserve"> 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๓.๑.๑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เพื่อป้องกันและยุติเหตุร้ายที่เกิดขึ้นในพื้นที่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๓.๑.๒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เพื่อป้องกันและแก้ไขปัญหายาเสพติด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๓.๑.๓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เพื่อป้องกันและกวดขันการเล่นการพนันทุกชนิด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  <w:t xml:space="preserve"> 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๓.๑.๔ เพื่อให้ความรู้ด้านกฎหมายและการป้องกัน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ด้านการพัฒนาเศรษฐกิจและชุมชน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๓.๒.๑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เพื่อให้ดำรงชีพแบบเศรษฐกิจพอเพียง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๓.๒.๒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เพื่อเพิ่มประสิทธิภาพการผลิต</w:t>
      </w:r>
    </w:p>
    <w:p w:rsidR="004417A4" w:rsidRDefault="004417A4" w:rsidP="00171BCF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๓.๒.๓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เพื่อลดการเสี่ยงในการยึดพืชหลักเพียงตัวเดียว</w:t>
      </w:r>
    </w:p>
    <w:p w:rsidR="0017509A" w:rsidRDefault="0017509A" w:rsidP="004417A4">
      <w:pPr>
        <w:rPr>
          <w:rFonts w:ascii="TH SarabunIT๙" w:hAnsi="TH SarabunIT๙" w:cs="TH SarabunIT๙"/>
          <w:color w:val="0D0D0D"/>
          <w:cs/>
        </w:rPr>
        <w:sectPr w:rsidR="0017509A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171BCF" w:rsidRDefault="00171BCF" w:rsidP="00171BCF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</w:t>
      </w:r>
      <w:r w:rsidR="0008273B">
        <w:rPr>
          <w:rFonts w:ascii="TH SarabunIT๙" w:hAnsi="TH SarabunIT๙" w:cs="TH SarabunIT๙" w:hint="cs"/>
          <w:color w:val="0D0D0D"/>
          <w:cs/>
        </w:rPr>
        <w:t>๓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4417A4" w:rsidRDefault="004417A4" w:rsidP="004417A4">
      <w:pPr>
        <w:rPr>
          <w:rFonts w:ascii="TH SarabunIT๙" w:hAnsi="TH SarabunIT๙" w:cs="TH SarabunIT๙"/>
          <w:color w:val="0D0D0D"/>
        </w:rPr>
      </w:pP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>
        <w:rPr>
          <w:rFonts w:ascii="TH SarabunIT๙" w:hAnsi="TH SarabunIT๙" w:cs="TH SarabunIT๙" w:hint="cs"/>
          <w:color w:val="0D0D0D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Cs w:val="32"/>
          <w:cs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ด้านการพัฒนาสังคมและชุมชน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๓.๓.๑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ส่งเสริมพัฒนาสุขภาพอนามัย การกีฬาแก่เยาวชน และประชาชน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๓.๓.๒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ส่งเสริการบริการสาธารณสุข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๓.๓.๓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ส่งเสริมสวัสดิการคนพิการและคนชรา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  <w:t xml:space="preserve"> 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๓.๓.๔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ส่งเสริมสตรี เด็กและเยาวชน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๓.๔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ด้านการพัฒนาทรัพยากรธรรมชาติและสิ่งแวดล้อม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๓.๔.๑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อนุรักษ์ทรัพยากรธรรมชาติและสิ่งแวดล้อม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  <w:t xml:space="preserve"> 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๓.๔.๒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สร้างจิตสำนึกในการอนุรักษ์ทรัพยากรธรรมชาติ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๓.๔.๓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ให้ประชาชนรู้จักอนุรักษ์และปรับปรุงสภาพแวดล้อม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๓.๕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ด้านการพัฒนาโครงสร้างพื้นฐาน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๓.๕.๑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เพื่อนำผลผลิตทางการเกษตรออกสู่ตลาด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๓.๕.๒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เพื่อความมั่นคง ทางสังคม เศรษฐกิจ</w:t>
      </w:r>
    </w:p>
    <w:p w:rsidR="004417A4" w:rsidRPr="004417A4" w:rsidRDefault="004417A4" w:rsidP="004417A4">
      <w:pPr>
        <w:pStyle w:val="aa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๓.๕.๓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รองรับการขยายของชุมชนเมือง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๓.๖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ด้านการพัฒนาการบริหาร งานบริการ การศึกษา ศาสนาและวัฒนธรรม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๓.๖.๑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ขยาย และปรับปรุงการบริการให้ทั่วถึง และเพียงพอทุกพื้นที่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๓.๖.๒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ปรับปรุงการให้บริการในช่วงเวลาพักเที่ยง ตั้งแต่เวลา ๑๒.๐๐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น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. –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๑๓.๐๐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น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. 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                             และวันหยุด</w:t>
      </w:r>
      <w:r w:rsidR="00752E80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</w:rPr>
        <w:t>(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วันเสาร์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ตั้งแต่เวลา</w:t>
      </w:r>
      <w:r w:rsidR="00752E80">
        <w:rPr>
          <w:rFonts w:ascii="TH SarabunIT๙" w:hAnsi="TH SarabunIT๙" w:cs="TH SarabunIT๙" w:hint="cs"/>
          <w:color w:val="0D0D0D"/>
          <w:szCs w:val="32"/>
          <w:cs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๐๘.๓๐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น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. –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๑๖.๓๐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น</w:t>
      </w:r>
      <w:r w:rsidRPr="004417A4">
        <w:rPr>
          <w:rFonts w:ascii="TH SarabunIT๙" w:hAnsi="TH SarabunIT๙" w:cs="TH SarabunIT๙"/>
          <w:color w:val="0D0D0D"/>
          <w:szCs w:val="32"/>
        </w:rPr>
        <w:t>.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  <w:t xml:space="preserve"> 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๓.๖.๓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ปรับปรุงเทคโนโลยีการบริการให้แก่หน่วยงาน</w:t>
      </w:r>
    </w:p>
    <w:p w:rsidR="004417A4" w:rsidRPr="004417A4" w:rsidRDefault="004417A4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 xml:space="preserve">  ๓.๖.๔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เพื่อส่งเสริมการศึกษาทุกระดับ</w:t>
      </w:r>
    </w:p>
    <w:p w:rsidR="004417A4" w:rsidRDefault="004417A4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  <w:r w:rsidRPr="004417A4">
        <w:rPr>
          <w:rFonts w:ascii="TH SarabunIT๙" w:hAnsi="TH SarabunIT๙" w:cs="TH SarabunIT๙"/>
          <w:color w:val="0D0D0D"/>
          <w:szCs w:val="32"/>
          <w:cs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</w:r>
      <w:r w:rsidRPr="004417A4">
        <w:rPr>
          <w:rFonts w:ascii="TH SarabunIT๙" w:hAnsi="TH SarabunIT๙" w:cs="TH SarabunIT๙"/>
          <w:color w:val="0D0D0D"/>
          <w:szCs w:val="32"/>
          <w:cs/>
        </w:rPr>
        <w:tab/>
        <w:t xml:space="preserve">  ๓.๖.๕</w:t>
      </w:r>
      <w:r w:rsidRPr="004417A4">
        <w:rPr>
          <w:rFonts w:ascii="TH SarabunIT๙" w:hAnsi="TH SarabunIT๙" w:cs="TH SarabunIT๙"/>
          <w:color w:val="0D0D0D"/>
          <w:szCs w:val="32"/>
        </w:rPr>
        <w:t xml:space="preserve"> </w:t>
      </w:r>
      <w:r w:rsidRPr="004417A4">
        <w:rPr>
          <w:rFonts w:ascii="TH SarabunIT๙" w:hAnsi="TH SarabunIT๙" w:cs="TH SarabunIT๙"/>
          <w:color w:val="0D0D0D"/>
          <w:szCs w:val="32"/>
          <w:cs/>
        </w:rPr>
        <w:t>เพื่อสนับสนุนกิจกรรมทางศาสนา และวัฒนธรรม</w:t>
      </w: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752E80">
      <w:pPr>
        <w:pStyle w:val="aa"/>
        <w:tabs>
          <w:tab w:val="left" w:pos="426"/>
          <w:tab w:val="left" w:pos="1240"/>
        </w:tabs>
        <w:rPr>
          <w:rFonts w:ascii="TH SarabunIT๙" w:hAnsi="TH SarabunIT๙" w:cs="TH SarabunIT๙"/>
          <w:sz w:val="36"/>
          <w:szCs w:val="36"/>
        </w:rPr>
      </w:pPr>
    </w:p>
    <w:p w:rsidR="00752E80" w:rsidRDefault="00752E80" w:rsidP="00752E80">
      <w:pPr>
        <w:pStyle w:val="aa"/>
        <w:tabs>
          <w:tab w:val="left" w:pos="426"/>
          <w:tab w:val="left" w:pos="1240"/>
        </w:tabs>
        <w:rPr>
          <w:rFonts w:ascii="TH SarabunIT๙" w:hAnsi="TH SarabunIT๙" w:cs="TH SarabunIT๙"/>
          <w:sz w:val="36"/>
          <w:szCs w:val="36"/>
        </w:rPr>
        <w:sectPr w:rsidR="00752E80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171BCF" w:rsidRDefault="00171BCF" w:rsidP="00171BCF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</w:t>
      </w:r>
      <w:r w:rsidR="0008273B">
        <w:rPr>
          <w:rFonts w:ascii="TH SarabunIT๙" w:hAnsi="TH SarabunIT๙" w:cs="TH SarabunIT๙" w:hint="cs"/>
          <w:color w:val="0D0D0D"/>
          <w:cs/>
        </w:rPr>
        <w:t>๔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EE0E9A" w:rsidRPr="00EE0E9A" w:rsidRDefault="00EE0E9A" w:rsidP="00EE0E9A">
      <w:pPr>
        <w:pStyle w:val="aa"/>
        <w:tabs>
          <w:tab w:val="left" w:pos="426"/>
          <w:tab w:val="left" w:pos="1240"/>
        </w:tabs>
        <w:jc w:val="center"/>
        <w:rPr>
          <w:rFonts w:ascii="TH SarabunIT๙" w:hAnsi="TH SarabunIT๙" w:cs="TH SarabunIT๙"/>
          <w:szCs w:val="32"/>
        </w:rPr>
      </w:pPr>
    </w:p>
    <w:p w:rsidR="00752E80" w:rsidRPr="00752E80" w:rsidRDefault="00752E80" w:rsidP="0017509A">
      <w:pPr>
        <w:pStyle w:val="aa"/>
        <w:tabs>
          <w:tab w:val="left" w:pos="426"/>
          <w:tab w:val="left" w:pos="1240"/>
        </w:tabs>
        <w:ind w:firstLine="426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52E80">
        <w:rPr>
          <w:rFonts w:ascii="TH SarabunIT๙" w:hAnsi="TH SarabunIT๙" w:cs="TH SarabunIT๙"/>
          <w:b/>
          <w:bCs/>
          <w:sz w:val="36"/>
          <w:szCs w:val="36"/>
          <w:cs/>
        </w:rPr>
        <w:t>นโยบายการพัฒนาของผู้บริหารองค์การบริหารส่วนตำบลตาชี</w:t>
      </w:r>
    </w:p>
    <w:p w:rsidR="00752E80" w:rsidRPr="00752E80" w:rsidRDefault="00752E80" w:rsidP="00752E80">
      <w:pPr>
        <w:pStyle w:val="aa"/>
        <w:jc w:val="thaiDistribute"/>
        <w:rPr>
          <w:rFonts w:ascii="TH SarabunIT๙" w:hAnsi="TH SarabunIT๙" w:cs="TH SarabunIT๙"/>
          <w:b/>
          <w:bCs/>
          <w:szCs w:val="32"/>
        </w:rPr>
      </w:pPr>
      <w:r w:rsidRPr="00752E8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</w:t>
      </w:r>
      <w:r w:rsidRPr="00752E80">
        <w:rPr>
          <w:rFonts w:ascii="TH SarabunIT๙" w:hAnsi="TH SarabunIT๙" w:cs="TH SarabunIT๙"/>
          <w:b/>
          <w:bCs/>
          <w:szCs w:val="32"/>
          <w:cs/>
        </w:rPr>
        <w:t xml:space="preserve">คณะผู้บริหาร </w:t>
      </w:r>
      <w:proofErr w:type="spellStart"/>
      <w:r w:rsidRPr="00752E80">
        <w:rPr>
          <w:rFonts w:ascii="TH SarabunIT๙" w:hAnsi="TH SarabunIT๙" w:cs="TH SarabunIT๙"/>
          <w:b/>
          <w:bCs/>
          <w:szCs w:val="32"/>
          <w:cs/>
        </w:rPr>
        <w:t>อบต</w:t>
      </w:r>
      <w:proofErr w:type="spellEnd"/>
      <w:r w:rsidRPr="00752E80">
        <w:rPr>
          <w:rFonts w:ascii="TH SarabunIT๙" w:hAnsi="TH SarabunIT๙" w:cs="TH SarabunIT๙"/>
          <w:b/>
          <w:bCs/>
          <w:szCs w:val="32"/>
        </w:rPr>
        <w:t>.</w:t>
      </w:r>
      <w:r w:rsidRPr="00752E80">
        <w:rPr>
          <w:rFonts w:ascii="TH SarabunIT๙" w:hAnsi="TH SarabunIT๙" w:cs="TH SarabunIT๙"/>
          <w:b/>
          <w:bCs/>
          <w:szCs w:val="32"/>
          <w:cs/>
        </w:rPr>
        <w:t>ตาชี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Pr="00752E80">
        <w:rPr>
          <w:rFonts w:ascii="TH SarabunIT๙" w:hAnsi="TH SarabunIT๙" w:cs="TH SarabunIT๙"/>
          <w:b/>
          <w:bCs/>
          <w:szCs w:val="32"/>
          <w:cs/>
        </w:rPr>
        <w:t xml:space="preserve">มีนโยบายพัฒนา </w:t>
      </w:r>
      <w:proofErr w:type="spellStart"/>
      <w:r w:rsidRPr="00752E80">
        <w:rPr>
          <w:rFonts w:ascii="TH SarabunIT๙" w:hAnsi="TH SarabunIT๙" w:cs="TH SarabunIT๙"/>
          <w:b/>
          <w:bCs/>
          <w:szCs w:val="32"/>
          <w:cs/>
        </w:rPr>
        <w:t>อบต</w:t>
      </w:r>
      <w:proofErr w:type="spellEnd"/>
      <w:r w:rsidRPr="00752E80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752E80">
        <w:rPr>
          <w:rFonts w:ascii="TH SarabunIT๙" w:hAnsi="TH SarabunIT๙" w:cs="TH SarabunIT๙"/>
          <w:b/>
          <w:bCs/>
          <w:szCs w:val="32"/>
          <w:cs/>
        </w:rPr>
        <w:t xml:space="preserve">ให้มีความเจริญก้าวหน้าในทุกด้านดังนี้  </w:t>
      </w:r>
    </w:p>
    <w:p w:rsidR="00752E80" w:rsidRDefault="00752E80" w:rsidP="00752E80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  <w:b/>
          <w:bCs/>
        </w:rPr>
        <w:t>1.</w:t>
      </w:r>
      <w:r w:rsidRPr="00D45E62">
        <w:rPr>
          <w:rFonts w:ascii="TH SarabunIT๙" w:hAnsi="TH SarabunIT๙" w:cs="TH SarabunIT๙"/>
          <w:b/>
          <w:bCs/>
          <w:cs/>
        </w:rPr>
        <w:t xml:space="preserve"> นโยบายด้านการบริหาร</w:t>
      </w:r>
    </w:p>
    <w:p w:rsidR="00752E80" w:rsidRPr="00D45E62" w:rsidRDefault="00752E80" w:rsidP="00752E80">
      <w:pPr>
        <w:spacing w:before="6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cs/>
        </w:rPr>
        <w:t>องค์การบริหารส่วนตำบลตาชี ให้องค์กรชุมชนทุกชุมชนเข้ามามีส่วนร่วมในการแลกเปลี่ยนเรียนรู้ สามารถเสนอความคิดเห็น ปัญหาและแนวทางแก้ไข</w:t>
      </w:r>
    </w:p>
    <w:p w:rsidR="00752E80" w:rsidRDefault="00752E80" w:rsidP="00752E80">
      <w:pPr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พิจารณาคัดเลือกตัวแทนจากองค์กรชุมชนเข้าเป็นกร</w:t>
      </w:r>
      <w:r>
        <w:rPr>
          <w:rFonts w:ascii="TH SarabunIT๙" w:hAnsi="TH SarabunIT๙" w:cs="TH SarabunIT๙"/>
          <w:cs/>
        </w:rPr>
        <w:t xml:space="preserve">รมการตามระเบียบองค์กรปกครองส่วน </w:t>
      </w:r>
      <w:r w:rsidRPr="00D45E62">
        <w:rPr>
          <w:rFonts w:ascii="TH SarabunIT๙" w:hAnsi="TH SarabunIT๙" w:cs="TH SarabunIT๙"/>
          <w:cs/>
        </w:rPr>
        <w:t>ท้องถิ่น</w:t>
      </w:r>
    </w:p>
    <w:p w:rsidR="00752E80" w:rsidRDefault="00752E80" w:rsidP="00752E80">
      <w:pPr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ให้องค์กรต่างๆ ผู้นำท้องถิ่น</w:t>
      </w:r>
      <w:r>
        <w:rPr>
          <w:rFonts w:ascii="TH SarabunIT๙" w:hAnsi="TH SarabunIT๙" w:cs="TH SarabunIT๙" w:hint="cs"/>
          <w:cs/>
        </w:rPr>
        <w:t xml:space="preserve"> </w:t>
      </w:r>
      <w:r w:rsidRPr="00D45E62">
        <w:rPr>
          <w:rFonts w:ascii="TH SarabunIT๙" w:hAnsi="TH SarabunIT๙" w:cs="TH SarabunIT๙"/>
          <w:cs/>
        </w:rPr>
        <w:t>กำนัน ผู้ใหญ่บ้าน ตัวแทนชุมชน จัดทำเวทีประชาคม เพื่อกำหนดแนวทางในการพัฒนาตำบล</w:t>
      </w:r>
    </w:p>
    <w:p w:rsidR="00752E80" w:rsidRDefault="00752E80" w:rsidP="00752E80">
      <w:pPr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จัดสรรงบประมาณดำเนินงาน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โครงการ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กิจกรรม ตามแผนพัฒนาตำบล</w:t>
      </w:r>
    </w:p>
    <w:p w:rsidR="00752E80" w:rsidRDefault="00752E80" w:rsidP="00752E80">
      <w:pPr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ประสานงานองค์กรชุมชน กำนัน ผู้ใหญ่บ้าน ตัวแทนชุมชน เข้ามามีส่วนร่วมในการทำงาน</w:t>
      </w:r>
    </w:p>
    <w:p w:rsidR="00752E80" w:rsidRDefault="00752E80" w:rsidP="00752E80">
      <w:pPr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ประชาสัมพันธ์การดำเนินงาน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โครงการ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กิจกรรมให้ชุมชนได้ทราบโดยทั่วกัน</w:t>
      </w:r>
    </w:p>
    <w:p w:rsidR="00752E80" w:rsidRDefault="00752E80" w:rsidP="00752E80">
      <w:pPr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ก่อสร้างที่ทำการองค์การบริหารส่วนตำบลแห่งใหม่ทำให้การทำงานมีประสิทธิภาพยิ่งขึ้น</w:t>
      </w:r>
    </w:p>
    <w:p w:rsidR="00752E80" w:rsidRDefault="00752E80" w:rsidP="00752E80">
      <w:pPr>
        <w:tabs>
          <w:tab w:val="left" w:pos="142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45E62">
        <w:rPr>
          <w:rFonts w:ascii="TH SarabunIT๙" w:hAnsi="TH SarabunIT๙" w:cs="TH SarabunIT๙"/>
          <w:b/>
          <w:bCs/>
        </w:rPr>
        <w:t>2.</w:t>
      </w:r>
      <w:r w:rsidRPr="00D45E62">
        <w:rPr>
          <w:rFonts w:ascii="TH SarabunIT๙" w:hAnsi="TH SarabunIT๙" w:cs="TH SarabunIT๙"/>
          <w:b/>
          <w:bCs/>
          <w:cs/>
        </w:rPr>
        <w:t xml:space="preserve"> นโยบายด้านการศึกษา</w:t>
      </w:r>
    </w:p>
    <w:p w:rsidR="00EE0E9A" w:rsidRDefault="00752E80" w:rsidP="00EE0E9A">
      <w:pPr>
        <w:tabs>
          <w:tab w:val="left" w:pos="142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752E80">
        <w:rPr>
          <w:rFonts w:ascii="TH SarabunIT๙" w:hAnsi="TH SarabunIT๙" w:cs="TH SarabunIT๙"/>
          <w:cs/>
        </w:rPr>
        <w:t>การศึกษาเป็นนโยบายหลักในการพัฒนาคน องค์การบริหารส่วนตำบลตาชีจะสนับสนุนงบประมาณและบุคลากรอย่างเต็มกำลังความสามารถในอันที่จะทำให้การศึกษาของชุมชนมีศักยภาพยิ่งขึ้นต่อไป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ประสานงานผู้บริหาร คณะครู อาจารย์ กรรมการสถานศึกษา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ศึกษาปัญหา ความต้องการ แนวทางแก้ไข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สนับสนุนงบประมาณ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โครงการ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แนวทางแก้ไข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752E80">
        <w:rPr>
          <w:rFonts w:ascii="TH SarabunIT๙" w:hAnsi="TH SarabunIT๙" w:cs="TH SarabunIT๙"/>
        </w:rPr>
        <w:t>-</w:t>
      </w:r>
      <w:r w:rsidRPr="00752E80">
        <w:rPr>
          <w:rFonts w:ascii="TH SarabunIT๙" w:hAnsi="TH SarabunIT๙" w:cs="TH SarabunIT๙"/>
          <w:cs/>
        </w:rPr>
        <w:t xml:space="preserve"> ส่งเสริม สนับสนุนสื่อการเรียนการสอน โดยเฉพาะเทคโนโลยีสมัยใหม่ เช่น คอมพิวเตอ</w:t>
      </w:r>
      <w:r w:rsidRPr="00752E80">
        <w:rPr>
          <w:rFonts w:ascii="TH SarabunIT๙" w:hAnsi="TH SarabunIT๙" w:cs="TH SarabunIT๙" w:hint="cs"/>
          <w:cs/>
        </w:rPr>
        <w:t>ร์</w:t>
      </w:r>
      <w:r w:rsidRPr="00752E80">
        <w:rPr>
          <w:rFonts w:ascii="TH SarabunIT๙" w:hAnsi="TH SarabunIT๙" w:cs="TH SarabunIT๙"/>
          <w:cs/>
        </w:rPr>
        <w:t xml:space="preserve"> เป็นต้น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  <w:cs/>
        </w:rPr>
        <w:t xml:space="preserve"> สนับสนุนก่อสร้างลานกีฬา </w:t>
      </w:r>
      <w:r w:rsidRPr="00D45E62">
        <w:rPr>
          <w:rFonts w:ascii="TH SarabunIT๙" w:hAnsi="TH SarabunIT๙" w:cs="TH SarabunIT๙"/>
          <w:cs/>
        </w:rPr>
        <w:t>อุปกรณ์กีฬา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จัดให้มีอุปโภค สาธารณูปโภค เช่น ถนน</w:t>
      </w:r>
      <w:r>
        <w:rPr>
          <w:rFonts w:ascii="TH SarabunIT๙" w:hAnsi="TH SarabunIT๙" w:cs="TH SarabunIT๙"/>
          <w:cs/>
        </w:rPr>
        <w:t xml:space="preserve"> น้ำ </w:t>
      </w:r>
      <w:r w:rsidRPr="00D45E62">
        <w:rPr>
          <w:rFonts w:ascii="TH SarabunIT๙" w:hAnsi="TH SarabunIT๙" w:cs="TH SarabunIT๙"/>
          <w:cs/>
        </w:rPr>
        <w:t>ไฟฟ้า ฯลฯ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บำรุงรักษา ดูแล ซ่อมแซมอาคารเรียน ห้องประชุม ห้องสมุด ฯลฯ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จัดสรรงบประมาณในเรื่องทุนการศึกษา</w:t>
      </w:r>
    </w:p>
    <w:p w:rsid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  <w:spacing w:val="-10"/>
        </w:rPr>
      </w:pPr>
      <w:r w:rsidRPr="00EE0E9A">
        <w:rPr>
          <w:rFonts w:ascii="TH SarabunIT๙" w:hAnsi="TH SarabunIT๙" w:cs="TH SarabunIT๙"/>
          <w:spacing w:val="-10"/>
        </w:rPr>
        <w:t>-</w:t>
      </w:r>
      <w:r w:rsidRPr="00EE0E9A">
        <w:rPr>
          <w:rFonts w:ascii="TH SarabunIT๙" w:hAnsi="TH SarabunIT๙" w:cs="TH SarabunIT๙"/>
          <w:spacing w:val="-10"/>
          <w:cs/>
        </w:rPr>
        <w:t xml:space="preserve"> สนับสนุนและมีส่วนร่วมในการจัดกิจกรรมต่างๆของศูนย์พัฒนาเด็กเล็ก</w:t>
      </w:r>
      <w:r w:rsidRPr="00EE0E9A">
        <w:rPr>
          <w:rFonts w:ascii="TH SarabunIT๙" w:hAnsi="TH SarabunIT๙" w:cs="TH SarabunIT๙"/>
          <w:spacing w:val="-10"/>
        </w:rPr>
        <w:t>,</w:t>
      </w:r>
      <w:r w:rsidR="00EE0E9A" w:rsidRPr="00EE0E9A">
        <w:rPr>
          <w:rFonts w:ascii="TH SarabunIT๙" w:hAnsi="TH SarabunIT๙" w:cs="TH SarabunIT๙" w:hint="cs"/>
          <w:spacing w:val="-10"/>
          <w:cs/>
        </w:rPr>
        <w:t xml:space="preserve"> </w:t>
      </w:r>
      <w:r w:rsidRPr="00EE0E9A">
        <w:rPr>
          <w:rFonts w:ascii="TH SarabunIT๙" w:hAnsi="TH SarabunIT๙" w:cs="TH SarabunIT๙"/>
          <w:spacing w:val="-10"/>
          <w:cs/>
        </w:rPr>
        <w:t>โรงเรียนและศูนย์การศึกษานอกโรงเรียน</w:t>
      </w:r>
    </w:p>
    <w:p w:rsidR="00752E80" w:rsidRPr="00EE0E9A" w:rsidRDefault="00752E80" w:rsidP="00EE0E9A">
      <w:pPr>
        <w:tabs>
          <w:tab w:val="left" w:pos="142"/>
          <w:tab w:val="left" w:pos="709"/>
        </w:tabs>
        <w:ind w:firstLine="284"/>
        <w:jc w:val="thaiDistribute"/>
        <w:rPr>
          <w:rFonts w:ascii="TH SarabunIT๙" w:hAnsi="TH SarabunIT๙" w:cs="TH SarabunIT๙"/>
          <w:spacing w:val="-10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สนับสนุนงบประมาณ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โครงการ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กิจกรรม ในการที่จะพัฒนาโรงเรียนและศูนย์การศึกษานอกโรงเรียน</w:t>
      </w:r>
    </w:p>
    <w:p w:rsidR="00EE0E9A" w:rsidRDefault="00752E80" w:rsidP="00EE0E9A">
      <w:pPr>
        <w:tabs>
          <w:tab w:val="left" w:pos="709"/>
          <w:tab w:val="left" w:pos="993"/>
        </w:tabs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</w:rPr>
        <w:tab/>
      </w:r>
      <w:r w:rsidRPr="00D45E62">
        <w:rPr>
          <w:rFonts w:ascii="TH SarabunIT๙" w:hAnsi="TH SarabunIT๙" w:cs="TH SarabunIT๙"/>
          <w:b/>
          <w:bCs/>
        </w:rPr>
        <w:t>3.</w:t>
      </w:r>
      <w:r w:rsidRPr="00D45E62">
        <w:rPr>
          <w:rFonts w:ascii="TH SarabunIT๙" w:hAnsi="TH SarabunIT๙" w:cs="TH SarabunIT๙"/>
          <w:b/>
          <w:bCs/>
          <w:cs/>
        </w:rPr>
        <w:t xml:space="preserve"> นโยบายด้านศาสนาและวัฒนธรรม</w:t>
      </w:r>
      <w:r w:rsidRPr="00D45E62">
        <w:rPr>
          <w:rFonts w:ascii="TH SarabunIT๙" w:hAnsi="TH SarabunIT๙" w:cs="TH SarabunIT๙"/>
          <w:b/>
          <w:bCs/>
        </w:rPr>
        <w:tab/>
      </w:r>
    </w:p>
    <w:p w:rsidR="00EE0E9A" w:rsidRDefault="00EE0E9A" w:rsidP="00EE0E9A">
      <w:pPr>
        <w:tabs>
          <w:tab w:val="left" w:pos="709"/>
          <w:tab w:val="left" w:pos="993"/>
        </w:tabs>
        <w:spacing w:before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752E80" w:rsidRPr="00D45E62">
        <w:rPr>
          <w:rFonts w:ascii="TH SarabunIT๙" w:hAnsi="TH SarabunIT๙" w:cs="TH SarabunIT๙"/>
          <w:cs/>
        </w:rPr>
        <w:t>เพื่ออนุรักษ์ประเพณีวัฒนธรรม องค์การบริหารส่วนตำบลตาชี จึงมีนโยบายในด้านดังกล่าว ดังนี้</w:t>
      </w:r>
    </w:p>
    <w:p w:rsidR="00EE0E9A" w:rsidRDefault="00752E80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อนุรักษ์ ส่งเสริมงบประมาณ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โครงการ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กิจกรรมประเพณีวัฒนธรรม</w:t>
      </w:r>
    </w:p>
    <w:p w:rsidR="00EE0E9A" w:rsidRDefault="00752E80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อุดหนุนงบประมาณ สภาวัฒนธรรมตำบลตาชี</w:t>
      </w:r>
    </w:p>
    <w:p w:rsidR="00EE0E9A" w:rsidRDefault="00752E80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มีส่วนร่วมกับชุมชน ในด้านงบประมาณ บุคลากร กิจกรรมประเพณีวัฒนธรรม</w:t>
      </w:r>
    </w:p>
    <w:p w:rsidR="00EE0E9A" w:rsidRDefault="00752E80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ปลูกฝังจิตสำนึกให้เฝ้าหวงแหน ประเพณีวัฒนธรรมที่ดีงามของชุมชน</w:t>
      </w:r>
    </w:p>
    <w:p w:rsidR="00EE0E9A" w:rsidRDefault="00752E80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ส่งเสริมให้มีการฟื้นฟูวัฒนธรรมและประเพณีที่จะสูญหายไปจากสังคม</w:t>
      </w:r>
    </w:p>
    <w:p w:rsidR="00752E80" w:rsidRDefault="00752E80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ดูแลและบำรุง</w:t>
      </w:r>
      <w:proofErr w:type="spellStart"/>
      <w:r w:rsidRPr="00D45E62">
        <w:rPr>
          <w:rFonts w:ascii="TH SarabunIT๙" w:hAnsi="TH SarabunIT๙" w:cs="TH SarabunIT๙"/>
          <w:cs/>
        </w:rPr>
        <w:t>รักษาศา</w:t>
      </w:r>
      <w:proofErr w:type="spellEnd"/>
      <w:r w:rsidRPr="00D45E62">
        <w:rPr>
          <w:rFonts w:ascii="TH SarabunIT๙" w:hAnsi="TH SarabunIT๙" w:cs="TH SarabunIT๙"/>
          <w:cs/>
        </w:rPr>
        <w:t>สนสถาน โบราณสถานและโบราณวัตถุ</w:t>
      </w:r>
    </w:p>
    <w:p w:rsidR="00EE0E9A" w:rsidRDefault="00EE0E9A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</w:rPr>
      </w:pPr>
    </w:p>
    <w:p w:rsidR="00EE0E9A" w:rsidRDefault="00EE0E9A" w:rsidP="00EE0E9A">
      <w:pPr>
        <w:tabs>
          <w:tab w:val="left" w:pos="709"/>
          <w:tab w:val="left" w:pos="993"/>
        </w:tabs>
        <w:ind w:firstLine="284"/>
        <w:jc w:val="thaiDistribute"/>
        <w:rPr>
          <w:rFonts w:ascii="TH SarabunIT๙" w:hAnsi="TH SarabunIT๙" w:cs="TH SarabunIT๙"/>
          <w:cs/>
        </w:rPr>
        <w:sectPr w:rsidR="00EE0E9A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425073" w:rsidRDefault="00425073" w:rsidP="00425073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</w:t>
      </w:r>
      <w:r w:rsidR="0008273B">
        <w:rPr>
          <w:rFonts w:ascii="TH SarabunIT๙" w:hAnsi="TH SarabunIT๙" w:cs="TH SarabunIT๙" w:hint="cs"/>
          <w:color w:val="0D0D0D"/>
          <w:cs/>
        </w:rPr>
        <w:t>๕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425073" w:rsidRDefault="00425073" w:rsidP="00425073">
      <w:pPr>
        <w:jc w:val="center"/>
        <w:rPr>
          <w:rFonts w:ascii="TH SarabunIT๙" w:hAnsi="TH SarabunIT๙" w:cs="TH SarabunIT๙"/>
          <w:color w:val="0D0D0D"/>
        </w:rPr>
      </w:pPr>
    </w:p>
    <w:p w:rsidR="00752E80" w:rsidRPr="00D45E62" w:rsidRDefault="00EE0E9A" w:rsidP="00EE0E9A">
      <w:pPr>
        <w:tabs>
          <w:tab w:val="left" w:pos="709"/>
          <w:tab w:val="left" w:pos="851"/>
          <w:tab w:val="left" w:pos="993"/>
        </w:tabs>
        <w:spacing w:before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752E80" w:rsidRPr="00D45E62">
        <w:rPr>
          <w:rFonts w:ascii="TH SarabunIT๙" w:hAnsi="TH SarabunIT๙" w:cs="TH SarabunIT๙"/>
          <w:b/>
          <w:bCs/>
        </w:rPr>
        <w:t>4.</w:t>
      </w:r>
      <w:r w:rsidR="00752E80" w:rsidRPr="00D45E62">
        <w:rPr>
          <w:rFonts w:ascii="TH SarabunIT๙" w:hAnsi="TH SarabunIT๙" w:cs="TH SarabunIT๙"/>
          <w:b/>
          <w:bCs/>
          <w:cs/>
        </w:rPr>
        <w:t xml:space="preserve"> นโยบายด้านอนามัย และสาธารณสุข</w:t>
      </w:r>
    </w:p>
    <w:p w:rsidR="00752E80" w:rsidRPr="00D45E62" w:rsidRDefault="00752E80" w:rsidP="00752E80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  <w:b/>
          <w:bCs/>
        </w:rPr>
        <w:tab/>
      </w:r>
      <w:r w:rsidRPr="00D45E62">
        <w:rPr>
          <w:rFonts w:ascii="TH SarabunIT๙" w:hAnsi="TH SarabunIT๙" w:cs="TH SarabunIT๙"/>
          <w:cs/>
        </w:rPr>
        <w:t>นโยบายด้านอนามัย และสาธารณสุข เป็นนโยบายที่มุ่งเน้นอีกนโยบายหนึ่ง ที่จะทำให้ผลสัมฤทธิ์ของการพัฒนาคนมีความเด่นชัดยิ่งขึ้น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ทำงานแบบ</w:t>
      </w:r>
      <w:proofErr w:type="spellStart"/>
      <w:r w:rsidR="00EE0E9A">
        <w:rPr>
          <w:rFonts w:ascii="TH SarabunIT๙" w:hAnsi="TH SarabunIT๙" w:cs="TH SarabunIT๙"/>
          <w:cs/>
        </w:rPr>
        <w:t>บูรณา</w:t>
      </w:r>
      <w:proofErr w:type="spellEnd"/>
      <w:r w:rsidR="00EE0E9A">
        <w:rPr>
          <w:rFonts w:ascii="TH SarabunIT๙" w:hAnsi="TH SarabunIT๙" w:cs="TH SarabunIT๙"/>
          <w:cs/>
        </w:rPr>
        <w:t>การณ์กับสถานีอนามัยตำบลตาช</w:t>
      </w:r>
      <w:r w:rsidR="00EE0E9A">
        <w:rPr>
          <w:rFonts w:ascii="TH SarabunIT๙" w:hAnsi="TH SarabunIT๙" w:cs="TH SarabunIT๙" w:hint="cs"/>
          <w:cs/>
        </w:rPr>
        <w:t>ี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รับฟังปัญหา แนวทางแก้ไข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สนับสนุนงบประมาณ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โครงการ</w:t>
      </w:r>
      <w:r w:rsidRPr="00D45E62">
        <w:rPr>
          <w:rFonts w:ascii="TH SarabunIT๙" w:hAnsi="TH SarabunIT๙" w:cs="TH SarabunIT๙"/>
        </w:rPr>
        <w:t>/</w:t>
      </w:r>
      <w:r w:rsidRPr="00D45E62">
        <w:rPr>
          <w:rFonts w:ascii="TH SarabunIT๙" w:hAnsi="TH SarabunIT๙" w:cs="TH SarabunIT๙"/>
          <w:cs/>
        </w:rPr>
        <w:t>กิจกรรม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พัฒนาบุคลากรด้านสาธารณสุข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สนับสนุนอุปกรณ์ เครื่องมือทางการแพทย์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ส่งเสริมสนับสนุนการควบคุมโรคติดต่อ และไม่ติดต่อภายในชุมชน</w:t>
      </w:r>
    </w:p>
    <w:p w:rsidR="00EE0E9A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สนับสนุนสถานีอนามัย อ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ส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ม</w:t>
      </w:r>
      <w:r w:rsidRPr="00D45E62">
        <w:rPr>
          <w:rFonts w:ascii="TH SarabunIT๙" w:hAnsi="TH SarabunIT๙" w:cs="TH SarabunIT๙"/>
        </w:rPr>
        <w:t xml:space="preserve">. </w:t>
      </w:r>
      <w:r w:rsidRPr="00D45E62">
        <w:rPr>
          <w:rFonts w:ascii="TH SarabunIT๙" w:hAnsi="TH SarabunIT๙" w:cs="TH SarabunIT๙"/>
          <w:cs/>
        </w:rPr>
        <w:t>ทั้งในด้านอุปกรณ์ บุคลากรในการจัดกิจกรรม</w:t>
      </w:r>
    </w:p>
    <w:p w:rsidR="00752E80" w:rsidRPr="00D45E62" w:rsidRDefault="00752E80" w:rsidP="00EE0E9A">
      <w:pPr>
        <w:tabs>
          <w:tab w:val="left" w:pos="851"/>
          <w:tab w:val="left" w:pos="1276"/>
        </w:tabs>
        <w:ind w:left="1134" w:hanging="850"/>
        <w:jc w:val="thaiDistribute"/>
        <w:rPr>
          <w:rFonts w:ascii="TH SarabunIT๙" w:hAnsi="TH SarabunIT๙" w:cs="TH SarabunIT๙"/>
          <w:cs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พัฒนาศักยภาพของ</w:t>
      </w:r>
      <w:r w:rsidR="00EE0E9A"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D45E62">
        <w:rPr>
          <w:rFonts w:ascii="TH SarabunIT๙" w:hAnsi="TH SarabunIT๙" w:cs="TH SarabunIT๙"/>
          <w:cs/>
        </w:rPr>
        <w:t>อพปร</w:t>
      </w:r>
      <w:proofErr w:type="spellEnd"/>
      <w:r w:rsidRPr="00D45E62">
        <w:rPr>
          <w:rFonts w:ascii="TH SarabunIT๙" w:hAnsi="TH SarabunIT๙" w:cs="TH SarabunIT๙"/>
        </w:rPr>
        <w:t xml:space="preserve">. </w:t>
      </w:r>
      <w:r w:rsidRPr="00D45E62">
        <w:rPr>
          <w:rFonts w:ascii="TH SarabunIT๙" w:hAnsi="TH SarabunIT๙" w:cs="TH SarabunIT๙"/>
          <w:cs/>
        </w:rPr>
        <w:t>จัดซื้อรถพยาบาลพร้อมอุปกรณ์กู้ชีพ</w:t>
      </w:r>
    </w:p>
    <w:p w:rsidR="00752E80" w:rsidRPr="00D45E62" w:rsidRDefault="00EE0E9A" w:rsidP="00EE0E9A">
      <w:pPr>
        <w:tabs>
          <w:tab w:val="left" w:pos="709"/>
          <w:tab w:val="left" w:pos="851"/>
          <w:tab w:val="left" w:pos="993"/>
        </w:tabs>
        <w:spacing w:before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๕</w:t>
      </w:r>
      <w:r w:rsidRPr="00D45E62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="00752E80" w:rsidRPr="00D45E62">
        <w:rPr>
          <w:rFonts w:ascii="TH SarabunIT๙" w:hAnsi="TH SarabunIT๙" w:cs="TH SarabunIT๙"/>
          <w:b/>
          <w:bCs/>
          <w:cs/>
        </w:rPr>
        <w:t>นโยบายด้านทรัพยากรธรรมชาติและสิ่งแวดล้อม</w:t>
      </w:r>
    </w:p>
    <w:p w:rsidR="00EE0E9A" w:rsidRDefault="00EE0E9A" w:rsidP="00752E80">
      <w:pPr>
        <w:tabs>
          <w:tab w:val="left" w:pos="851"/>
          <w:tab w:val="left" w:pos="993"/>
          <w:tab w:val="left" w:pos="1276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752E80" w:rsidRPr="00D45E62">
        <w:rPr>
          <w:rFonts w:ascii="TH SarabunIT๙" w:hAnsi="TH SarabunIT๙" w:cs="TH SarabunIT๙"/>
          <w:cs/>
        </w:rPr>
        <w:t>ทรัพยากรธรรมชาติและสิ่งแวดล้อม เป็นปัญหาหลักของชุมชนอีกปัญหาหนึ่ง ซึ่งชุมชนต้องช่วยกันดูแลและแก้ไขปัญหาดังกล่าว</w:t>
      </w:r>
    </w:p>
    <w:p w:rsidR="00EE0E9A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จัดตั้งอาสาสมัครดูแลทรัพยากรธรรมชาติ</w:t>
      </w:r>
    </w:p>
    <w:p w:rsidR="00EE0E9A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ติดตั้งป้ายรณรงค์ปลูกฝังจิตสำนึก</w:t>
      </w:r>
    </w:p>
    <w:p w:rsidR="00EE0E9A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ดูแลทรัพยากรป่าไม้ ไม่ให้โค่นทำลาย</w:t>
      </w:r>
    </w:p>
    <w:p w:rsidR="00EE0E9A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ดูแลต้นน้ำ ลำธาร คู คลอง หนองบึง</w:t>
      </w:r>
    </w:p>
    <w:p w:rsidR="00EE0E9A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จัดระบบจัดเก็บและทำลายขยะ</w:t>
      </w:r>
    </w:p>
    <w:p w:rsidR="00EE0E9A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รณรงค์ไม่ให้ทิ้งขยะ บนถนน แม่น้ำลำคลองและสถานที่สาธารณะ</w:t>
      </w:r>
    </w:p>
    <w:p w:rsidR="00EE0E9A" w:rsidRDefault="00EE0E9A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752E80" w:rsidRPr="00D45E62">
        <w:rPr>
          <w:rFonts w:ascii="TH SarabunIT๙" w:hAnsi="TH SarabunIT๙" w:cs="TH SarabunIT๙"/>
        </w:rPr>
        <w:t xml:space="preserve"> </w:t>
      </w:r>
      <w:r w:rsidR="00752E80" w:rsidRPr="00D45E62">
        <w:rPr>
          <w:rFonts w:ascii="TH SarabunIT๙" w:hAnsi="TH SarabunIT๙" w:cs="TH SarabunIT๙"/>
          <w:cs/>
        </w:rPr>
        <w:t>จัดให้มีการถางป่าสองข้างทาง เขตทางหลวง</w:t>
      </w:r>
    </w:p>
    <w:p w:rsidR="00752E80" w:rsidRPr="00D45E62" w:rsidRDefault="00752E80" w:rsidP="00EE0E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ประชาสัมพันธ์เสียงตามสายเรื่องช่วยกันดูแลรักษาความสะอาด</w:t>
      </w:r>
    </w:p>
    <w:p w:rsidR="00752E80" w:rsidRPr="0017509A" w:rsidRDefault="00EE0E9A" w:rsidP="00EE0E9A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17509A">
        <w:rPr>
          <w:rFonts w:ascii="TH SarabunIT๙" w:hAnsi="TH SarabunIT๙" w:cs="TH SarabunIT๙"/>
          <w:b/>
          <w:bCs/>
        </w:rPr>
        <w:tab/>
      </w:r>
      <w:r w:rsidRPr="0017509A">
        <w:rPr>
          <w:rFonts w:ascii="TH SarabunIT๙" w:hAnsi="TH SarabunIT๙" w:cs="TH SarabunIT๙" w:hint="cs"/>
          <w:b/>
          <w:bCs/>
          <w:cs/>
        </w:rPr>
        <w:t>๖</w:t>
      </w:r>
      <w:r w:rsidRPr="0017509A">
        <w:rPr>
          <w:rFonts w:ascii="TH SarabunIT๙" w:hAnsi="TH SarabunIT๙" w:cs="TH SarabunIT๙"/>
          <w:b/>
          <w:bCs/>
        </w:rPr>
        <w:t>.</w:t>
      </w:r>
      <w:r w:rsidRPr="0017509A">
        <w:rPr>
          <w:rFonts w:ascii="TH SarabunIT๙" w:hAnsi="TH SarabunIT๙" w:cs="TH SarabunIT๙"/>
          <w:b/>
          <w:bCs/>
          <w:cs/>
        </w:rPr>
        <w:t xml:space="preserve"> </w:t>
      </w:r>
      <w:r w:rsidR="00752E80" w:rsidRPr="0017509A">
        <w:rPr>
          <w:rFonts w:ascii="TH SarabunIT๙" w:hAnsi="TH SarabunIT๙" w:cs="TH SarabunIT๙"/>
          <w:b/>
          <w:bCs/>
          <w:cs/>
        </w:rPr>
        <w:t>นโยบายด้านการสาธารณูปโภคและโครงสร้างพื้นฐาน</w:t>
      </w:r>
    </w:p>
    <w:p w:rsidR="00752E80" w:rsidRPr="00D45E62" w:rsidRDefault="00EE0E9A" w:rsidP="00752E80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752E80" w:rsidRPr="00D45E62">
        <w:rPr>
          <w:rFonts w:ascii="TH SarabunIT๙" w:hAnsi="TH SarabunIT๙" w:cs="TH SarabunIT๙"/>
          <w:cs/>
        </w:rPr>
        <w:t>สาธารณูปโภคและโครงสร้างพื้นฐาน เป็นหัวใจของการพัฒนาชุมชน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บุกเบิกถนนที่ธุระกันดาร เพื่อการคมนาคมขนส่งสินค้าเกษตรกรรม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ก่อสร้างต่อเติม ขยายถนน ค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ส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ล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เพื่อให้การคมนาคมมีความสะดวกยิ่งขึ้น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ก่อสร้างคูระบายน้ำ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ขยายเขตไฟฟ้าครัวเรือนในชุมชน และไฟฟ้าแสงสว่างสาธารณะ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จัดให้มีการซ่อมแซม ดูแลรักษา ถนน คูระบายน้ำ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ขยายเขตโทรศัพท์ เพื่อให้เพียงพอกับความต้องการ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จัดหาแหล่งน้ำเพิ่มเติม เพื่อแก้ปัญหาภัยแล้ง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ติดตั้งรั้วขอบถนนเพื่อความปลอดภัย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ก่อสร้างและปรับปรุงฝายกั้นน้ำและระบบประปาหมู่บ้านให้ได้มาตรฐาน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="0017509A">
        <w:rPr>
          <w:rFonts w:ascii="TH SarabunIT๙" w:hAnsi="TH SarabunIT๙" w:cs="TH SarabunIT๙"/>
          <w:cs/>
        </w:rPr>
        <w:t>สนับสนุนโครงการขุดลอก</w:t>
      </w:r>
      <w:r w:rsidRPr="00D45E62">
        <w:rPr>
          <w:rFonts w:ascii="TH SarabunIT๙" w:hAnsi="TH SarabunIT๙" w:cs="TH SarabunIT๙"/>
          <w:cs/>
        </w:rPr>
        <w:t xml:space="preserve"> สระ คู คลอง</w:t>
      </w:r>
      <w:r w:rsidR="0017509A">
        <w:rPr>
          <w:rFonts w:ascii="TH SarabunIT๙" w:hAnsi="TH SarabunIT๙" w:cs="TH SarabunIT๙" w:hint="cs"/>
          <w:cs/>
        </w:rPr>
        <w:t xml:space="preserve"> </w:t>
      </w:r>
      <w:r w:rsidRPr="00D45E62">
        <w:rPr>
          <w:rFonts w:ascii="TH SarabunIT๙" w:hAnsi="TH SarabunIT๙" w:cs="TH SarabunIT๙"/>
          <w:cs/>
        </w:rPr>
        <w:t>เพื่อให้มีน้ำเพียงพอต่อการอุปโภคบริโภค และการท่องเที่ยว</w:t>
      </w:r>
    </w:p>
    <w:p w:rsidR="0017509A" w:rsidRDefault="00752E80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cs/>
        </w:rPr>
        <w:t>- ก่อสร้างผนังกั้นน้ำ กั้นดิน</w:t>
      </w:r>
      <w:r w:rsidR="0017509A">
        <w:rPr>
          <w:rFonts w:ascii="TH SarabunIT๙" w:hAnsi="TH SarabunIT๙" w:cs="TH SarabunIT๙" w:hint="cs"/>
          <w:cs/>
        </w:rPr>
        <w:t xml:space="preserve"> </w:t>
      </w:r>
      <w:r w:rsidRPr="00D45E62">
        <w:rPr>
          <w:rFonts w:ascii="TH SarabunIT๙" w:hAnsi="TH SarabunIT๙" w:cs="TH SarabunIT๙"/>
          <w:cs/>
        </w:rPr>
        <w:t>เพื่อป้องกันการพังทลายของดิน</w:t>
      </w:r>
    </w:p>
    <w:p w:rsidR="0017509A" w:rsidRDefault="0017509A" w:rsidP="0017509A">
      <w:pPr>
        <w:tabs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  <w:b/>
          <w:bCs/>
        </w:rPr>
        <w:sectPr w:rsidR="0017509A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425073" w:rsidRDefault="0008273B" w:rsidP="00425073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-๒๖</w:t>
      </w:r>
      <w:r w:rsidR="00425073">
        <w:rPr>
          <w:rFonts w:ascii="TH SarabunIT๙" w:hAnsi="TH SarabunIT๙" w:cs="TH SarabunIT๙" w:hint="cs"/>
          <w:color w:val="0D0D0D"/>
          <w:cs/>
        </w:rPr>
        <w:t>-</w:t>
      </w:r>
    </w:p>
    <w:p w:rsidR="0017509A" w:rsidRPr="00425073" w:rsidRDefault="0017509A" w:rsidP="00425073">
      <w:pPr>
        <w:tabs>
          <w:tab w:val="left" w:pos="993"/>
          <w:tab w:val="left" w:pos="1276"/>
        </w:tabs>
        <w:jc w:val="center"/>
        <w:rPr>
          <w:rFonts w:ascii="TH SarabunIT๙" w:hAnsi="TH SarabunIT๙" w:cs="TH SarabunIT๙"/>
        </w:rPr>
      </w:pPr>
    </w:p>
    <w:p w:rsidR="00752E80" w:rsidRPr="00D45E62" w:rsidRDefault="0017509A" w:rsidP="0017509A">
      <w:pPr>
        <w:tabs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752E80" w:rsidRPr="00D45E62">
        <w:rPr>
          <w:rFonts w:ascii="TH SarabunIT๙" w:hAnsi="TH SarabunIT๙" w:cs="TH SarabunIT๙"/>
          <w:b/>
          <w:bCs/>
        </w:rPr>
        <w:t>7.</w:t>
      </w:r>
      <w:r w:rsidR="00752E80" w:rsidRPr="00D45E62">
        <w:rPr>
          <w:rFonts w:ascii="TH SarabunIT๙" w:hAnsi="TH SarabunIT๙" w:cs="TH SarabunIT๙"/>
          <w:b/>
          <w:bCs/>
          <w:cs/>
        </w:rPr>
        <w:t xml:space="preserve"> นโยบายด้านเศรษฐกิจ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ab/>
        <w:t xml:space="preserve">  </w:t>
      </w:r>
      <w:r w:rsidR="0017509A">
        <w:rPr>
          <w:rFonts w:ascii="TH SarabunIT๙" w:hAnsi="TH SarabunIT๙" w:cs="TH SarabunIT๙"/>
          <w:cs/>
        </w:rPr>
        <w:tab/>
      </w:r>
      <w:r w:rsidRPr="00D45E62">
        <w:rPr>
          <w:rFonts w:ascii="TH SarabunIT๙" w:hAnsi="TH SarabunIT๙" w:cs="TH SarabunIT๙"/>
          <w:cs/>
        </w:rPr>
        <w:t xml:space="preserve">ด้านเศรษฐกิจ จะเน้นนโยบาย </w:t>
      </w:r>
      <w:r w:rsidRPr="00D45E62">
        <w:rPr>
          <w:rFonts w:ascii="TH SarabunIT๙" w:hAnsi="TH SarabunIT๙" w:cs="TH SarabunIT๙"/>
        </w:rPr>
        <w:t>“</w:t>
      </w:r>
      <w:r w:rsidRPr="00D45E62">
        <w:rPr>
          <w:rFonts w:ascii="TH SarabunIT๙" w:hAnsi="TH SarabunIT๙" w:cs="TH SarabunIT๙"/>
          <w:cs/>
        </w:rPr>
        <w:t>เพิ่มรายได้ ลดรายจ่าย</w:t>
      </w:r>
      <w:r w:rsidRPr="00D45E62">
        <w:rPr>
          <w:rFonts w:ascii="TH SarabunIT๙" w:hAnsi="TH SarabunIT๙" w:cs="TH SarabunIT๙"/>
        </w:rPr>
        <w:t xml:space="preserve">” 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สนับสนุนด้านวิทยากร จัดหาเอกสารเผยแพร่เกี่ยวกับอาชีพต่างๆ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จัดอบรมสัมมนาเกี่ยวกับวิธีการทำบัญชีค่าใช้จ่ายในครัวเรือน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จัดตลาดกลางสินค้าเพื่อการเกษตร และตลาดสดน่าซื้อ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ส่งเสริมกลุ่มอาชีพภายในตำบลเพื่อให้ชุมชนพึ่งตนเองได้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ให้เกิดการหมุนเวียนของเงินกู้ปลอดดอกเบี้ย </w:t>
      </w:r>
      <w:r w:rsidRPr="00D45E62">
        <w:rPr>
          <w:rFonts w:ascii="TH SarabunIT๙" w:hAnsi="TH SarabunIT๙" w:cs="TH SarabunIT๙"/>
        </w:rPr>
        <w:t>(</w:t>
      </w:r>
      <w:r w:rsidRPr="00D45E62">
        <w:rPr>
          <w:rFonts w:ascii="TH SarabunIT๙" w:hAnsi="TH SarabunIT๙" w:cs="TH SarabunIT๙"/>
          <w:cs/>
        </w:rPr>
        <w:t>เงินเศรษฐกิจชุมชน</w:t>
      </w:r>
      <w:r w:rsidRPr="00D45E62">
        <w:rPr>
          <w:rFonts w:ascii="TH SarabunIT๙" w:hAnsi="TH SarabunIT๙" w:cs="TH SarabunIT๙"/>
        </w:rPr>
        <w:t>)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รณรงค์ประชาสัมพันธ์ให้รู้จักประหยัดและอดออม</w:t>
      </w:r>
    </w:p>
    <w:p w:rsidR="0017509A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ส่งเสริมการแปรรูปผลผลิตการเกษตร</w:t>
      </w:r>
    </w:p>
    <w:p w:rsidR="00752E80" w:rsidRPr="00D45E62" w:rsidRDefault="00752E80" w:rsidP="0017509A">
      <w:pPr>
        <w:tabs>
          <w:tab w:val="left" w:pos="851"/>
          <w:tab w:val="left" w:pos="993"/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ให้มีและส่งเสริมกลุ่มเกษตร กิจการสหกรณ์และการออมทรัพย์โดยยึดหลักเศรษฐกิจพอเพียง</w:t>
      </w:r>
    </w:p>
    <w:p w:rsidR="00752E80" w:rsidRPr="00D45E62" w:rsidRDefault="00752E80" w:rsidP="0017509A">
      <w:pPr>
        <w:tabs>
          <w:tab w:val="left" w:pos="993"/>
        </w:tabs>
        <w:spacing w:before="240"/>
        <w:ind w:firstLine="709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b/>
          <w:bCs/>
        </w:rPr>
        <w:t>8.</w:t>
      </w:r>
      <w:r w:rsidRPr="00D45E62">
        <w:rPr>
          <w:rFonts w:ascii="TH SarabunIT๙" w:hAnsi="TH SarabunIT๙" w:cs="TH SarabunIT๙"/>
          <w:b/>
          <w:bCs/>
          <w:cs/>
        </w:rPr>
        <w:t xml:space="preserve"> นโยบายด้านกีฬา</w:t>
      </w:r>
    </w:p>
    <w:p w:rsidR="00752E80" w:rsidRPr="00D45E62" w:rsidRDefault="0017509A" w:rsidP="00A105FD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752E80" w:rsidRPr="00D45E62">
        <w:rPr>
          <w:rFonts w:ascii="TH SarabunIT๙" w:hAnsi="TH SarabunIT๙" w:cs="TH SarabunIT๙"/>
          <w:cs/>
        </w:rPr>
        <w:t>การกีฬา เป็นสิ่งสำคัญในการพัฒนาคน ให้มีการออกกำลังกาย รู้จักใช้เวลาว่างให้เป็นประโยชน์ มีสุขภาพพลานามัยที่สมบูรณ์ ห่างไกลจากปัญหาสังคมและยาเสพติด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ส่งเสริมให้มีการจัดตั้งชมรมกีฬาต่างๆทั้งในระดับหมู่บ้านและตำบล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สนับสนุนงบประมาณศูนย์กีฬาตำบล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สนับสนุนให้มีการแข่งขันกีฬาประจำปี</w:t>
      </w:r>
      <w:r w:rsidR="00A105FD">
        <w:rPr>
          <w:rFonts w:ascii="TH SarabunIT๙" w:hAnsi="TH SarabunIT๙" w:cs="TH SarabunIT๙" w:hint="cs"/>
          <w:cs/>
        </w:rPr>
        <w:t xml:space="preserve"> </w:t>
      </w:r>
      <w:r w:rsidRPr="00D45E62">
        <w:rPr>
          <w:rFonts w:ascii="TH SarabunIT๙" w:hAnsi="TH SarabunIT๙" w:cs="TH SarabunIT๙"/>
          <w:cs/>
        </w:rPr>
        <w:t>เพื่อเชื่อมความสัมพันธ์ระหว่างชุมชนในเขตองค์การบริหารส่วนตำบล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ก่อสร้างลานกีฬาเอนกประสงค์ให้เพียงพอ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จัดซื้ออุปกรณ์กีฬา</w:t>
      </w:r>
    </w:p>
    <w:p w:rsidR="00A105FD" w:rsidRDefault="00A105FD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752E80" w:rsidRPr="00D45E62">
        <w:rPr>
          <w:rFonts w:ascii="TH SarabunIT๙" w:hAnsi="TH SarabunIT๙" w:cs="TH SarabunIT๙"/>
          <w:cs/>
        </w:rPr>
        <w:t xml:space="preserve"> ประชาสัมพันธ์ รณรงค์ ให้ชุมชนมีการออกกำลังกายเพิ่มขึ้น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  <w:cs/>
        </w:rPr>
        <w:t xml:space="preserve">- ขยายพื้นที่สนามกีฬา </w:t>
      </w:r>
      <w:proofErr w:type="spellStart"/>
      <w:r w:rsidRPr="00D45E62">
        <w:rPr>
          <w:rFonts w:ascii="TH SarabunIT๙" w:hAnsi="TH SarabunIT๙" w:cs="TH SarabunIT๙"/>
          <w:cs/>
        </w:rPr>
        <w:t>อบต.</w:t>
      </w:r>
      <w:proofErr w:type="spellEnd"/>
      <w:r w:rsidRPr="00D45E62">
        <w:rPr>
          <w:rFonts w:ascii="TH SarabunIT๙" w:hAnsi="TH SarabunIT๙" w:cs="TH SarabunIT๙"/>
          <w:cs/>
        </w:rPr>
        <w:t xml:space="preserve"> ให้ได้มาตรฐาน</w:t>
      </w:r>
    </w:p>
    <w:p w:rsidR="00752E80" w:rsidRPr="00D45E62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  <w:cs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ก่อสร้างอาคาร (</w:t>
      </w:r>
      <w:proofErr w:type="spellStart"/>
      <w:r w:rsidRPr="00D45E62">
        <w:rPr>
          <w:rFonts w:ascii="TH SarabunIT๙" w:hAnsi="TH SarabunIT๙" w:cs="TH SarabunIT๙"/>
          <w:cs/>
        </w:rPr>
        <w:t>โรงยิม</w:t>
      </w:r>
      <w:proofErr w:type="spellEnd"/>
      <w:r w:rsidRPr="00D45E62">
        <w:rPr>
          <w:rFonts w:ascii="TH SarabunIT๙" w:hAnsi="TH SarabunIT๙" w:cs="TH SarabunIT๙"/>
          <w:cs/>
        </w:rPr>
        <w:t>) สำหรับกีฬาในร่ม</w:t>
      </w:r>
    </w:p>
    <w:p w:rsidR="00752E80" w:rsidRPr="00D45E62" w:rsidRDefault="00752E80" w:rsidP="00752E80">
      <w:pPr>
        <w:tabs>
          <w:tab w:val="left" w:pos="993"/>
          <w:tab w:val="left" w:pos="1276"/>
        </w:tabs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b/>
          <w:bCs/>
        </w:rPr>
        <w:t xml:space="preserve">9. </w:t>
      </w:r>
      <w:r w:rsidRPr="00D45E62">
        <w:rPr>
          <w:rFonts w:ascii="TH SarabunIT๙" w:hAnsi="TH SarabunIT๙" w:cs="TH SarabunIT๙"/>
          <w:b/>
          <w:bCs/>
          <w:cs/>
        </w:rPr>
        <w:t>นโยบายด้านสังคม</w:t>
      </w:r>
    </w:p>
    <w:p w:rsidR="00752E80" w:rsidRPr="00D45E62" w:rsidRDefault="00A105FD" w:rsidP="00752E80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752E80" w:rsidRPr="00D45E62">
        <w:rPr>
          <w:rFonts w:ascii="TH SarabunIT๙" w:hAnsi="TH SarabunIT๙" w:cs="TH SarabunIT๙"/>
          <w:cs/>
        </w:rPr>
        <w:t>ด้านสังคมจะดูแลและให้ความเท่าเทียมกัน เพื่อที่จะดำเนินการแก้ไขปัญหาและพัฒนาสังคมให้เกิดความสงบสุขอย่างยั่งยืน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ก่อตั้งสถาบันพัฒนาครอบครัวในชุมชน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สนับสนุนเบี้ยยังชีพแก่ คนชรา คนพิการ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ส่งเสริมและสนับสนุนการก่อตั้งกลุ่มสตรี</w:t>
      </w:r>
      <w:r w:rsidRPr="00D45E62">
        <w:rPr>
          <w:rFonts w:ascii="TH SarabunIT๙" w:hAnsi="TH SarabunIT๙" w:cs="TH SarabunIT๙"/>
        </w:rPr>
        <w:t xml:space="preserve">, </w:t>
      </w:r>
      <w:r w:rsidRPr="00D45E62">
        <w:rPr>
          <w:rFonts w:ascii="TH SarabunIT๙" w:hAnsi="TH SarabunIT๙" w:cs="TH SarabunIT๙"/>
          <w:cs/>
        </w:rPr>
        <w:t xml:space="preserve">เด็ก </w:t>
      </w:r>
      <w:r w:rsidRPr="00D45E62">
        <w:rPr>
          <w:rFonts w:ascii="TH SarabunIT๙" w:hAnsi="TH SarabunIT๙" w:cs="TH SarabunIT๙"/>
        </w:rPr>
        <w:t>,</w:t>
      </w:r>
      <w:r w:rsidRPr="00D45E62">
        <w:rPr>
          <w:rFonts w:ascii="TH SarabunIT๙" w:hAnsi="TH SarabunIT๙" w:cs="TH SarabunIT๙"/>
          <w:cs/>
        </w:rPr>
        <w:t>เยาวชน</w:t>
      </w:r>
      <w:r w:rsidRPr="00D45E62">
        <w:rPr>
          <w:rFonts w:ascii="TH SarabunIT๙" w:hAnsi="TH SarabunIT๙" w:cs="TH SarabunIT๙"/>
        </w:rPr>
        <w:t>,</w:t>
      </w:r>
      <w:r w:rsidRPr="00D45E62">
        <w:rPr>
          <w:rFonts w:ascii="TH SarabunIT๙" w:hAnsi="TH SarabunIT๙" w:cs="TH SarabunIT๙"/>
          <w:cs/>
        </w:rPr>
        <w:t>ผู้สูงอายุและคนพิการ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สนับสนุนงบประมาณ โครงการวันกตัญญูผู้สูงอายุ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สนับสนุนงบประมาณ โครงการกีฬาเยาวชนต้านภัยยาเสพติด</w:t>
      </w:r>
    </w:p>
    <w:p w:rsidR="00A105FD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จัดให้มีโครงการ </w:t>
      </w:r>
      <w:r w:rsidRPr="00D45E62">
        <w:rPr>
          <w:rFonts w:ascii="TH SarabunIT๙" w:hAnsi="TH SarabunIT๙" w:cs="TH SarabunIT๙"/>
        </w:rPr>
        <w:t>“</w:t>
      </w:r>
      <w:r w:rsidRPr="00D45E62">
        <w:rPr>
          <w:rFonts w:ascii="TH SarabunIT๙" w:hAnsi="TH SarabunIT๙" w:cs="TH SarabunIT๙"/>
          <w:cs/>
        </w:rPr>
        <w:t>ครอบครัวอบอุ่นวัยรุ่นกตัญญู</w:t>
      </w:r>
      <w:r w:rsidRPr="00D45E62">
        <w:rPr>
          <w:rFonts w:ascii="TH SarabunIT๙" w:hAnsi="TH SarabunIT๙" w:cs="TH SarabunIT๙"/>
        </w:rPr>
        <w:t xml:space="preserve">” </w:t>
      </w:r>
      <w:r w:rsidRPr="00D45E62">
        <w:rPr>
          <w:rFonts w:ascii="TH SarabunIT๙" w:hAnsi="TH SarabunIT๙" w:cs="TH SarabunIT๙"/>
          <w:cs/>
        </w:rPr>
        <w:t xml:space="preserve">เพื่อให้สังคม ครอบครัวในชุมชนตระหนักถึงความสำคัญของ พ่อ </w:t>
      </w:r>
      <w:r w:rsidRPr="00D45E62">
        <w:rPr>
          <w:rFonts w:ascii="TH SarabunIT๙" w:hAnsi="TH SarabunIT๙" w:cs="TH SarabunIT๙"/>
        </w:rPr>
        <w:t xml:space="preserve">– </w:t>
      </w:r>
      <w:r w:rsidRPr="00D45E62">
        <w:rPr>
          <w:rFonts w:ascii="TH SarabunIT๙" w:hAnsi="TH SarabunIT๙" w:cs="TH SarabunIT๙"/>
          <w:cs/>
        </w:rPr>
        <w:t xml:space="preserve">แม่ </w:t>
      </w:r>
      <w:r w:rsidRPr="00D45E62">
        <w:rPr>
          <w:rFonts w:ascii="TH SarabunIT๙" w:hAnsi="TH SarabunIT๙" w:cs="TH SarabunIT๙"/>
        </w:rPr>
        <w:t xml:space="preserve">– </w:t>
      </w:r>
      <w:r w:rsidRPr="00D45E62">
        <w:rPr>
          <w:rFonts w:ascii="TH SarabunIT๙" w:hAnsi="TH SarabunIT๙" w:cs="TH SarabunIT๙"/>
          <w:cs/>
        </w:rPr>
        <w:t>ลูก ให้มีความกตัญญูต่อบุพการีและผู้มีพระคุณ</w:t>
      </w:r>
    </w:p>
    <w:p w:rsidR="00752E80" w:rsidRPr="00D45E62" w:rsidRDefault="00752E80" w:rsidP="00A105FD">
      <w:pPr>
        <w:tabs>
          <w:tab w:val="left" w:pos="1276"/>
        </w:tabs>
        <w:ind w:firstLine="284"/>
        <w:jc w:val="thaiDistribute"/>
        <w:rPr>
          <w:rFonts w:ascii="TH SarabunIT๙" w:hAnsi="TH SarabunIT๙" w:cs="TH SarabunIT๙"/>
          <w:cs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สนับสนุนกิจกรรมด้านพัฒนาศักยภาพของมนุษย์</w:t>
      </w:r>
    </w:p>
    <w:p w:rsidR="00A105FD" w:rsidRDefault="00752E80" w:rsidP="00752E80">
      <w:pPr>
        <w:tabs>
          <w:tab w:val="left" w:pos="993"/>
        </w:tabs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b/>
          <w:bCs/>
        </w:rPr>
        <w:tab/>
      </w:r>
    </w:p>
    <w:p w:rsidR="00A105FD" w:rsidRDefault="00A105FD" w:rsidP="00752E80">
      <w:pPr>
        <w:tabs>
          <w:tab w:val="left" w:pos="993"/>
        </w:tabs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</w:p>
    <w:p w:rsidR="00A105FD" w:rsidRDefault="00A105FD" w:rsidP="00752E80">
      <w:pPr>
        <w:tabs>
          <w:tab w:val="left" w:pos="993"/>
        </w:tabs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  <w:sectPr w:rsidR="00A105FD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425073" w:rsidRDefault="00425073" w:rsidP="00425073">
      <w:pPr>
        <w:jc w:val="center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 w:hint="cs"/>
          <w:color w:val="0D0D0D"/>
          <w:cs/>
        </w:rPr>
        <w:lastRenderedPageBreak/>
        <w:t>-๒</w:t>
      </w:r>
      <w:r w:rsidR="0008273B">
        <w:rPr>
          <w:rFonts w:ascii="TH SarabunIT๙" w:hAnsi="TH SarabunIT๙" w:cs="TH SarabunIT๙" w:hint="cs"/>
          <w:color w:val="0D0D0D"/>
          <w:cs/>
        </w:rPr>
        <w:t>๗</w:t>
      </w:r>
      <w:r>
        <w:rPr>
          <w:rFonts w:ascii="TH SarabunIT๙" w:hAnsi="TH SarabunIT๙" w:cs="TH SarabunIT๙" w:hint="cs"/>
          <w:color w:val="0D0D0D"/>
          <w:cs/>
        </w:rPr>
        <w:t>-</w:t>
      </w:r>
    </w:p>
    <w:p w:rsidR="00425073" w:rsidRDefault="00425073" w:rsidP="00425073">
      <w:pPr>
        <w:jc w:val="center"/>
        <w:rPr>
          <w:rFonts w:ascii="TH SarabunIT๙" w:hAnsi="TH SarabunIT๙" w:cs="TH SarabunIT๙"/>
          <w:color w:val="0D0D0D"/>
        </w:rPr>
      </w:pPr>
    </w:p>
    <w:p w:rsidR="00752E80" w:rsidRPr="00D45E62" w:rsidRDefault="00752E80" w:rsidP="00A105FD">
      <w:pPr>
        <w:tabs>
          <w:tab w:val="left" w:pos="993"/>
        </w:tabs>
        <w:spacing w:before="24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b/>
          <w:bCs/>
        </w:rPr>
        <w:t>10.</w:t>
      </w:r>
      <w:r w:rsidRPr="00D45E62">
        <w:rPr>
          <w:rFonts w:ascii="TH SarabunIT๙" w:hAnsi="TH SarabunIT๙" w:cs="TH SarabunIT๙"/>
          <w:b/>
          <w:bCs/>
          <w:cs/>
        </w:rPr>
        <w:t xml:space="preserve"> นโยบายด้านความมั่นคง </w:t>
      </w:r>
    </w:p>
    <w:p w:rsidR="00752E80" w:rsidRPr="00D45E62" w:rsidRDefault="00A105FD" w:rsidP="00A105FD">
      <w:pPr>
        <w:tabs>
          <w:tab w:val="left" w:pos="993"/>
          <w:tab w:val="left" w:pos="1276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="00752E80" w:rsidRPr="00D45E62">
        <w:rPr>
          <w:rFonts w:ascii="TH SarabunIT๙" w:hAnsi="TH SarabunIT๙" w:cs="TH SarabunIT๙"/>
          <w:cs/>
        </w:rPr>
        <w:t>นโยบายด้านความมั่นคงเป็นนโยบายเร่งด่วน เพื่อที่จะบรรเทาสถานการณ์ความรุนแรงที่เกิดขึ้นในพื้นที่จังหวัดชายแดนภาคใต้</w:t>
      </w:r>
    </w:p>
    <w:p w:rsidR="00A105FD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ประสานงานกับฝ่ายปกครอง กำนัน ผู้ใหญ่บ้าน</w:t>
      </w:r>
    </w:p>
    <w:p w:rsidR="00A105FD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อุดหนุนงบประมาณตามที่ร้องขอ</w:t>
      </w:r>
    </w:p>
    <w:p w:rsidR="00A105FD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ร่วมกิจกรรม เข้าเวรยาม รักษาหมู่บ้าน</w:t>
      </w:r>
    </w:p>
    <w:p w:rsidR="00752E80" w:rsidRPr="00D45E62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ร่วมฝึกอบรม อ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ร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บ</w:t>
      </w:r>
      <w:r w:rsidR="00A105FD">
        <w:rPr>
          <w:rFonts w:ascii="TH SarabunIT๙" w:hAnsi="TH SarabunIT๙" w:cs="TH SarabunIT๙"/>
        </w:rPr>
        <w:t xml:space="preserve">. </w:t>
      </w:r>
      <w:r w:rsidRPr="00D45E62">
        <w:rPr>
          <w:rFonts w:ascii="TH SarabunIT๙" w:hAnsi="TH SarabunIT๙" w:cs="TH SarabunIT๙"/>
          <w:cs/>
        </w:rPr>
        <w:t>ช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ร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บ</w:t>
      </w:r>
      <w:r w:rsidR="00A105FD">
        <w:rPr>
          <w:rFonts w:ascii="TH SarabunIT๙" w:hAnsi="TH SarabunIT๙" w:cs="TH SarabunIT๙"/>
        </w:rPr>
        <w:t xml:space="preserve">. </w:t>
      </w:r>
      <w:r w:rsidRPr="00D45E62">
        <w:rPr>
          <w:rFonts w:ascii="TH SarabunIT๙" w:hAnsi="TH SarabunIT๙" w:cs="TH SarabunIT๙"/>
          <w:cs/>
        </w:rPr>
        <w:t>อ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ป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พ</w:t>
      </w:r>
      <w:r w:rsidRPr="00D45E62">
        <w:rPr>
          <w:rFonts w:ascii="TH SarabunIT๙" w:hAnsi="TH SarabunIT๙" w:cs="TH SarabunIT๙"/>
        </w:rPr>
        <w:t>.</w:t>
      </w:r>
      <w:r w:rsidRPr="00D45E62">
        <w:rPr>
          <w:rFonts w:ascii="TH SarabunIT๙" w:hAnsi="TH SarabunIT๙" w:cs="TH SarabunIT๙"/>
          <w:cs/>
        </w:rPr>
        <w:t>ร</w:t>
      </w:r>
      <w:r w:rsidRPr="00D45E62">
        <w:rPr>
          <w:rFonts w:ascii="TH SarabunIT๙" w:hAnsi="TH SarabunIT๙" w:cs="TH SarabunIT๙"/>
        </w:rPr>
        <w:t xml:space="preserve">. </w:t>
      </w:r>
      <w:r w:rsidRPr="00D45E62">
        <w:rPr>
          <w:rFonts w:ascii="TH SarabunIT๙" w:hAnsi="TH SarabunIT๙" w:cs="TH SarabunIT๙"/>
          <w:cs/>
        </w:rPr>
        <w:t>และกองกำลังอาสาสมัครในชุมชน</w:t>
      </w:r>
    </w:p>
    <w:p w:rsidR="00752E80" w:rsidRPr="00D45E62" w:rsidRDefault="00752E80" w:rsidP="00A105FD">
      <w:pPr>
        <w:tabs>
          <w:tab w:val="left" w:pos="993"/>
        </w:tabs>
        <w:spacing w:before="120"/>
        <w:ind w:firstLine="709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  <w:b/>
          <w:bCs/>
        </w:rPr>
        <w:t>11.</w:t>
      </w:r>
      <w:r w:rsidRPr="00D45E62">
        <w:rPr>
          <w:rFonts w:ascii="TH SarabunIT๙" w:hAnsi="TH SarabunIT๙" w:cs="TH SarabunIT๙"/>
          <w:b/>
          <w:bCs/>
          <w:cs/>
        </w:rPr>
        <w:t xml:space="preserve"> นโยบายด้านอื่นๆ</w:t>
      </w:r>
    </w:p>
    <w:p w:rsidR="00A105FD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ปฏิบัติตามระเบียบ อำนาจหน้าที่ที่องค์การบริหารส่วน</w:t>
      </w:r>
      <w:r w:rsidR="00A105FD">
        <w:rPr>
          <w:rFonts w:ascii="TH SarabunIT๙" w:hAnsi="TH SarabunIT๙" w:cs="TH SarabunIT๙"/>
          <w:cs/>
        </w:rPr>
        <w:t>ตำบลได้รับจากหน่วยงานอื่นของรัฐ</w:t>
      </w:r>
      <w:r w:rsidR="00A105FD">
        <w:rPr>
          <w:rFonts w:ascii="TH SarabunIT๙" w:hAnsi="TH SarabunIT๙" w:cs="TH SarabunIT๙" w:hint="cs"/>
          <w:cs/>
        </w:rPr>
        <w:t xml:space="preserve"> </w:t>
      </w:r>
      <w:r w:rsidRPr="00D45E62">
        <w:rPr>
          <w:rFonts w:ascii="TH SarabunIT๙" w:hAnsi="TH SarabunIT๙" w:cs="TH SarabunIT๙"/>
          <w:cs/>
        </w:rPr>
        <w:t>เช่น ภารกิจถ่ายโอน</w:t>
      </w:r>
    </w:p>
    <w:p w:rsidR="00A105FD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บุคลากรทุกคนขององค์การบริหารส่วนตำบลตาชีจะต้องให้</w:t>
      </w:r>
      <w:r w:rsidR="00A105FD">
        <w:rPr>
          <w:rFonts w:ascii="TH SarabunIT๙" w:hAnsi="TH SarabunIT๙" w:cs="TH SarabunIT๙"/>
          <w:cs/>
        </w:rPr>
        <w:t>บริการประชาชนอย่างเต็มกำลัง</w:t>
      </w:r>
      <w:r w:rsidRPr="00D45E62">
        <w:rPr>
          <w:rFonts w:ascii="TH SarabunIT๙" w:hAnsi="TH SarabunIT๙" w:cs="TH SarabunIT๙"/>
          <w:cs/>
        </w:rPr>
        <w:t>ความสามารถ</w:t>
      </w:r>
    </w:p>
    <w:p w:rsidR="00A105FD" w:rsidRDefault="00752E80" w:rsidP="00A105FD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</w:rPr>
      </w:pPr>
      <w:r w:rsidRPr="00D45E62">
        <w:rPr>
          <w:rFonts w:ascii="TH SarabunIT๙" w:hAnsi="TH SarabunIT๙" w:cs="TH SarabunIT๙"/>
        </w:rPr>
        <w:t xml:space="preserve">- </w:t>
      </w:r>
      <w:r w:rsidRPr="00D45E62">
        <w:rPr>
          <w:rFonts w:ascii="TH SarabunIT๙" w:hAnsi="TH SarabunIT๙" w:cs="TH SarabunIT๙"/>
          <w:cs/>
        </w:rPr>
        <w:t>ส่งเสริมศักยภาพของบุคลากรและผู้นำชุมชน</w:t>
      </w:r>
    </w:p>
    <w:p w:rsidR="00752E80" w:rsidRDefault="00752E80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  <w:r w:rsidRPr="00D45E62">
        <w:rPr>
          <w:rFonts w:ascii="TH SarabunIT๙" w:hAnsi="TH SarabunIT๙" w:cs="TH SarabunIT๙"/>
        </w:rPr>
        <w:t>-</w:t>
      </w:r>
      <w:r w:rsidRPr="00D45E62">
        <w:rPr>
          <w:rFonts w:ascii="TH SarabunIT๙" w:hAnsi="TH SarabunIT๙" w:cs="TH SarabunIT๙"/>
          <w:cs/>
        </w:rPr>
        <w:t xml:space="preserve"> ประสานงาน และมีส่วนร่วมกับองค์กรชุมชนทุกองค์กรและหน่วยงานของรัฐ</w:t>
      </w: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tabs>
          <w:tab w:val="left" w:pos="993"/>
          <w:tab w:val="left" w:pos="1418"/>
        </w:tabs>
        <w:ind w:firstLine="284"/>
        <w:jc w:val="thaiDistribute"/>
        <w:rPr>
          <w:rFonts w:ascii="TH SarabunIT๙" w:hAnsi="TH SarabunIT๙" w:cs="TH SarabunIT๙"/>
          <w:b/>
          <w:bCs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  <w:sectPr w:rsidR="00065A2A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065A2A" w:rsidRP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144"/>
          <w:szCs w:val="144"/>
        </w:rPr>
      </w:pPr>
    </w:p>
    <w:p w:rsidR="00065A2A" w:rsidRP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</w:pPr>
      <w:r w:rsidRPr="00065A2A"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  <w:t>ส่วนที่ ๕</w:t>
      </w:r>
    </w:p>
    <w:p w:rsidR="001822AC" w:rsidRDefault="00065A2A" w:rsidP="001822AC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72"/>
          <w:szCs w:val="72"/>
        </w:rPr>
      </w:pPr>
      <w:r w:rsidRPr="001822A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ยุทธศาสตร์และแนวทางการพัฒนา</w:t>
      </w:r>
    </w:p>
    <w:p w:rsidR="00065A2A" w:rsidRPr="001822AC" w:rsidRDefault="00065A2A" w:rsidP="001822AC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</w:pPr>
      <w:r w:rsidRPr="001822A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ในช่วงสามปี ๒๕๕</w:t>
      </w:r>
      <w:r w:rsidR="0037569C">
        <w:rPr>
          <w:rFonts w:ascii="TH SarabunIT๙" w:hAnsi="TH SarabunIT๙" w:cs="TH SarabunIT๙" w:hint="cs"/>
          <w:b/>
          <w:bCs/>
          <w:color w:val="0D0D0D"/>
          <w:sz w:val="72"/>
          <w:szCs w:val="72"/>
          <w:cs/>
        </w:rPr>
        <w:t>๘</w:t>
      </w:r>
      <w:r w:rsidR="0037569C">
        <w:rPr>
          <w:rFonts w:ascii="TH SarabunIT๙" w:hAnsi="TH SarabunIT๙" w:cs="TH SarabunIT๙"/>
          <w:b/>
          <w:bCs/>
          <w:color w:val="0D0D0D"/>
          <w:sz w:val="72"/>
          <w:szCs w:val="72"/>
        </w:rPr>
        <w:t xml:space="preserve"> </w:t>
      </w:r>
      <w:r w:rsidRPr="001822AC">
        <w:rPr>
          <w:rFonts w:ascii="TH SarabunIT๙" w:hAnsi="TH SarabunIT๙" w:cs="TH SarabunIT๙"/>
          <w:b/>
          <w:bCs/>
          <w:color w:val="0D0D0D"/>
          <w:sz w:val="72"/>
          <w:szCs w:val="72"/>
        </w:rPr>
        <w:t xml:space="preserve">- </w:t>
      </w:r>
      <w:r w:rsidR="0037569C">
        <w:rPr>
          <w:rFonts w:ascii="TH SarabunIT๙" w:hAnsi="TH SarabunIT๙" w:cs="TH SarabunIT๙"/>
          <w:b/>
          <w:bCs/>
          <w:color w:val="0D0D0D"/>
          <w:sz w:val="72"/>
          <w:szCs w:val="72"/>
          <w:cs/>
        </w:rPr>
        <w:t>๒๕</w:t>
      </w:r>
      <w:r w:rsidR="0037569C">
        <w:rPr>
          <w:rFonts w:ascii="TH SarabunIT๙" w:hAnsi="TH SarabunIT๙" w:cs="TH SarabunIT๙" w:hint="cs"/>
          <w:b/>
          <w:bCs/>
          <w:color w:val="0D0D0D"/>
          <w:sz w:val="72"/>
          <w:szCs w:val="72"/>
          <w:cs/>
        </w:rPr>
        <w:t>๖๐</w:t>
      </w: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</w:rPr>
      </w:pP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96"/>
          <w:szCs w:val="96"/>
          <w:cs/>
        </w:rPr>
        <w:sectPr w:rsidR="00065A2A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065A2A" w:rsidRPr="00C354FC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 w:val="40"/>
          <w:cs/>
        </w:rPr>
      </w:pPr>
      <w:r w:rsidRPr="00C354FC">
        <w:rPr>
          <w:rFonts w:ascii="TH SarabunIT๙" w:hAnsi="TH SarabunIT๙" w:cs="TH SarabunIT๙"/>
          <w:b/>
          <w:bCs/>
          <w:color w:val="0D0D0D"/>
          <w:sz w:val="40"/>
          <w:cs/>
        </w:rPr>
        <w:lastRenderedPageBreak/>
        <w:t>ส่วนที่ ๕</w:t>
      </w:r>
    </w:p>
    <w:p w:rsidR="00065A2A" w:rsidRPr="00C354FC" w:rsidRDefault="00065A2A" w:rsidP="00065A2A">
      <w:pPr>
        <w:pStyle w:val="aa"/>
        <w:jc w:val="center"/>
        <w:rPr>
          <w:rFonts w:ascii="TH SarabunIT๙" w:hAnsi="TH SarabunIT๙" w:cs="TH SarabunIT๙"/>
          <w:color w:val="0D0D0D"/>
          <w:sz w:val="36"/>
          <w:szCs w:val="36"/>
        </w:rPr>
      </w:pPr>
      <w:r w:rsidRPr="00C354FC">
        <w:rPr>
          <w:rFonts w:ascii="TH SarabunIT๙" w:hAnsi="TH SarabunIT๙" w:cs="TH SarabunIT๙"/>
          <w:b/>
          <w:bCs/>
          <w:color w:val="0D0D0D"/>
          <w:sz w:val="36"/>
          <w:szCs w:val="36"/>
          <w:u w:val="single"/>
          <w:cs/>
        </w:rPr>
        <w:t xml:space="preserve">ยุทธศาสตร์และแนวทางการพัฒนาในช่วงสามปี </w:t>
      </w:r>
      <w:r>
        <w:rPr>
          <w:rFonts w:ascii="TH SarabunIT๙" w:hAnsi="TH SarabunIT๙" w:cs="TH SarabunIT๙" w:hint="cs"/>
          <w:b/>
          <w:bCs/>
          <w:color w:val="0D0D0D"/>
          <w:sz w:val="36"/>
          <w:szCs w:val="36"/>
          <w:u w:val="single"/>
          <w:cs/>
        </w:rPr>
        <w:t>(พ.ศ.</w:t>
      </w:r>
      <w:r w:rsidRPr="00C354FC">
        <w:rPr>
          <w:rFonts w:ascii="TH SarabunIT๙" w:hAnsi="TH SarabunIT๙" w:cs="TH SarabunIT๙"/>
          <w:b/>
          <w:bCs/>
          <w:color w:val="0D0D0D"/>
          <w:sz w:val="36"/>
          <w:szCs w:val="36"/>
          <w:u w:val="single"/>
          <w:cs/>
        </w:rPr>
        <w:t xml:space="preserve">๒๕๕๘ </w:t>
      </w:r>
      <w:r>
        <w:rPr>
          <w:rFonts w:ascii="TH SarabunIT๙" w:hAnsi="TH SarabunIT๙" w:cs="TH SarabunIT๙"/>
          <w:b/>
          <w:bCs/>
          <w:color w:val="0D0D0D"/>
          <w:sz w:val="36"/>
          <w:szCs w:val="36"/>
          <w:u w:val="single"/>
          <w:cs/>
        </w:rPr>
        <w:t>–</w:t>
      </w:r>
      <w:r w:rsidRPr="00C354FC">
        <w:rPr>
          <w:rFonts w:ascii="TH SarabunIT๙" w:hAnsi="TH SarabunIT๙" w:cs="TH SarabunIT๙"/>
          <w:b/>
          <w:bCs/>
          <w:color w:val="0D0D0D"/>
          <w:sz w:val="36"/>
          <w:szCs w:val="36"/>
          <w:u w:val="single"/>
          <w:cs/>
        </w:rPr>
        <w:t xml:space="preserve"> ๒๕๖๐</w:t>
      </w:r>
      <w:r>
        <w:rPr>
          <w:rFonts w:ascii="TH SarabunIT๙" w:hAnsi="TH SarabunIT๙" w:cs="TH SarabunIT๙" w:hint="cs"/>
          <w:b/>
          <w:bCs/>
          <w:color w:val="0D0D0D"/>
          <w:sz w:val="36"/>
          <w:szCs w:val="36"/>
          <w:u w:val="single"/>
          <w:cs/>
        </w:rPr>
        <w:t>)</w:t>
      </w:r>
    </w:p>
    <w:p w:rsidR="00065A2A" w:rsidRPr="00065A2A" w:rsidRDefault="00065A2A" w:rsidP="00065A2A">
      <w:pPr>
        <w:pStyle w:val="aa"/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p w:rsidR="00065A2A" w:rsidRPr="00065A2A" w:rsidRDefault="00065A2A" w:rsidP="00065A2A">
      <w:pPr>
        <w:pStyle w:val="aa"/>
        <w:ind w:left="720" w:firstLine="414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การจัดทำแผนพัฒนาสามปี (พ.ศ. ๒๕๕๘ </w:t>
      </w:r>
      <w:r w:rsidRPr="00065A2A">
        <w:rPr>
          <w:rFonts w:ascii="TH SarabunIT๙" w:hAnsi="TH SarabunIT๙" w:cs="TH SarabunIT๙"/>
          <w:color w:val="0D0D0D"/>
          <w:szCs w:val="32"/>
        </w:rPr>
        <w:t>–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 ๒๕๖๐) ขององค์การบริหารส่วนตำบลตาชี</w:t>
      </w:r>
      <w:r w:rsidRPr="00065A2A">
        <w:rPr>
          <w:rFonts w:ascii="TH SarabunIT๙" w:hAnsi="TH SarabunIT๙" w:cs="TH SarabunIT๙"/>
          <w:color w:val="0D0D0D"/>
          <w:szCs w:val="32"/>
        </w:rPr>
        <w:t xml:space="preserve">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เป็นการเชื่อมโยงระหว่างยุทธศาสตร์การพัฒนา </w:t>
      </w:r>
      <w:r w:rsidRPr="00065A2A">
        <w:rPr>
          <w:rFonts w:ascii="TH SarabunIT๙" w:hAnsi="TH SarabunIT๙" w:cs="TH SarabunIT๙"/>
          <w:color w:val="0D0D0D"/>
          <w:szCs w:val="32"/>
        </w:rPr>
        <w:t>(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>พ.ศ. ๒๕๕</w:t>
      </w:r>
      <w:r w:rsidRPr="00065A2A">
        <w:rPr>
          <w:rFonts w:ascii="TH SarabunIT๙" w:hAnsi="TH SarabunIT๙" w:cs="TH SarabunIT๙" w:hint="cs"/>
          <w:color w:val="0D0D0D"/>
          <w:szCs w:val="32"/>
          <w:cs/>
        </w:rPr>
        <w:t>๘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 - ๒๕</w:t>
      </w:r>
      <w:r w:rsidRPr="00065A2A">
        <w:rPr>
          <w:rFonts w:ascii="TH SarabunIT๙" w:hAnsi="TH SarabunIT๙" w:cs="TH SarabunIT๙" w:hint="cs"/>
          <w:color w:val="0D0D0D"/>
          <w:szCs w:val="32"/>
          <w:cs/>
        </w:rPr>
        <w:t>๖๒</w:t>
      </w:r>
      <w:r w:rsidRPr="00065A2A">
        <w:rPr>
          <w:rFonts w:ascii="TH SarabunIT๙" w:hAnsi="TH SarabunIT๙" w:cs="TH SarabunIT๙"/>
          <w:color w:val="0D0D0D"/>
          <w:szCs w:val="32"/>
        </w:rPr>
        <w:t xml:space="preserve">)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ในส่วนสาขาของประเด็นหลักการพัฒนา ได้แก่ ปัญหาความต้องการของประชาชน นโยบายระดับต่างๆ และศักยภาพของท้องถิ่นกำหนดเป็นวัตถุประสงค์ของการพัฒนาในปี ๒๕๕๘ </w:t>
      </w:r>
      <w:r w:rsidRPr="00065A2A">
        <w:rPr>
          <w:rFonts w:ascii="TH SarabunIT๙" w:hAnsi="TH SarabunIT๙" w:cs="TH SarabunIT๙"/>
          <w:color w:val="0D0D0D"/>
          <w:szCs w:val="32"/>
        </w:rPr>
        <w:t>–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 ๒๕๖๐ ในรูปแบบแผนงาน/โครงการเพื่อให้การพัฒนาองค์การบริหารส่วนตำบลเป็นไปตามวัตถุประสงค์ และเป้าหมายที่วางไว้</w:t>
      </w:r>
    </w:p>
    <w:p w:rsidR="00065A2A" w:rsidRPr="00065A2A" w:rsidRDefault="00065A2A" w:rsidP="00065A2A">
      <w:pPr>
        <w:pStyle w:val="aa"/>
        <w:spacing w:before="120"/>
        <w:ind w:left="414"/>
        <w:rPr>
          <w:rFonts w:ascii="TH SarabunIT๙" w:hAnsi="TH SarabunIT๙" w:cs="TH SarabunIT๙"/>
          <w:b/>
          <w:bCs/>
          <w:color w:val="0D0D0D"/>
          <w:szCs w:val="32"/>
          <w:u w:val="single"/>
        </w:rPr>
      </w:pPr>
      <w:r w:rsidRPr="00065A2A">
        <w:rPr>
          <w:rFonts w:ascii="TH SarabunIT๙" w:hAnsi="TH SarabunIT๙" w:cs="TH SarabunIT๙"/>
          <w:b/>
          <w:bCs/>
          <w:color w:val="0D0D0D"/>
          <w:szCs w:val="32"/>
          <w:u w:val="single"/>
          <w:cs/>
        </w:rPr>
        <w:t xml:space="preserve">วัตถุประสงค์ของแผนพัฒนาสามปี (พ.ศ. ๒๕๕๘ </w:t>
      </w:r>
      <w:r w:rsidRPr="00065A2A">
        <w:rPr>
          <w:rFonts w:ascii="TH SarabunIT๙" w:hAnsi="TH SarabunIT๙" w:cs="TH SarabunIT๙"/>
          <w:b/>
          <w:bCs/>
          <w:color w:val="0D0D0D"/>
          <w:szCs w:val="32"/>
          <w:u w:val="single"/>
        </w:rPr>
        <w:t>–</w:t>
      </w:r>
      <w:r w:rsidRPr="00065A2A">
        <w:rPr>
          <w:rFonts w:ascii="TH SarabunIT๙" w:hAnsi="TH SarabunIT๙" w:cs="TH SarabunIT๙"/>
          <w:b/>
          <w:bCs/>
          <w:color w:val="0D0D0D"/>
          <w:szCs w:val="32"/>
          <w:u w:val="single"/>
          <w:cs/>
        </w:rPr>
        <w:t xml:space="preserve"> ๒๕๖๐) ขององค์การบริหารส่วนตำบลตาชี</w:t>
      </w:r>
    </w:p>
    <w:p w:rsidR="00065A2A" w:rsidRPr="00065A2A" w:rsidRDefault="00065A2A" w:rsidP="00065A2A">
      <w:pPr>
        <w:pStyle w:val="ac"/>
        <w:tabs>
          <w:tab w:val="left" w:pos="1134"/>
        </w:tabs>
        <w:ind w:left="720"/>
        <w:jc w:val="thaiDistribute"/>
        <w:rPr>
          <w:rFonts w:ascii="TH SarabunIT๙" w:hAnsi="TH SarabunIT๙" w:cs="TH SarabunIT๙"/>
          <w:color w:val="0D0D0D"/>
          <w:szCs w:val="32"/>
        </w:rPr>
      </w:pPr>
      <w:r w:rsidRPr="00C354FC">
        <w:rPr>
          <w:rFonts w:ascii="TH SarabunIT๙" w:hAnsi="TH SarabunIT๙" w:cs="TH SarabunIT๙"/>
          <w:color w:val="0D0D0D"/>
          <w:cs/>
        </w:rPr>
        <w:tab/>
      </w:r>
      <w:r w:rsidRPr="00065A2A">
        <w:rPr>
          <w:rFonts w:ascii="TH SarabunIT๙" w:hAnsi="TH SarabunIT๙" w:cs="TH SarabunIT๙"/>
          <w:color w:val="0D0D0D"/>
          <w:szCs w:val="32"/>
          <w:cs/>
        </w:rPr>
        <w:t>๑. พัฒนาการบริการด้านโครงสร้างพื้นฐาน</w:t>
      </w:r>
      <w:r w:rsidRPr="00065A2A">
        <w:rPr>
          <w:rFonts w:ascii="TH SarabunIT๙" w:hAnsi="TH SarabunIT๙" w:cs="TH SarabunIT๙"/>
          <w:color w:val="0D0D0D"/>
          <w:szCs w:val="32"/>
        </w:rPr>
        <w:t xml:space="preserve">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ได้แก่ การจัดระบบสาธารณูปโภคและสาธารณูปการในเขตชุมชน </w:t>
      </w:r>
      <w:proofErr w:type="spellStart"/>
      <w:r w:rsidRPr="00065A2A">
        <w:rPr>
          <w:rFonts w:ascii="TH SarabunIT๙" w:hAnsi="TH SarabunIT๙" w:cs="TH SarabunIT๙"/>
          <w:color w:val="0D0D0D"/>
          <w:szCs w:val="32"/>
          <w:cs/>
        </w:rPr>
        <w:t>อบต</w:t>
      </w:r>
      <w:proofErr w:type="spellEnd"/>
      <w:r w:rsidRPr="00065A2A">
        <w:rPr>
          <w:rFonts w:ascii="TH SarabunIT๙" w:hAnsi="TH SarabunIT๙" w:cs="TH SarabunIT๙"/>
          <w:color w:val="0D0D0D"/>
          <w:szCs w:val="32"/>
        </w:rPr>
        <w:t xml:space="preserve">.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>ให้ทั่วถึง เพียงพอกับความต้องการของประชาชนอย่างมีประสิทธิภาพ</w:t>
      </w:r>
    </w:p>
    <w:p w:rsidR="00065A2A" w:rsidRPr="00065A2A" w:rsidRDefault="00065A2A" w:rsidP="00065A2A">
      <w:pPr>
        <w:pStyle w:val="ac"/>
        <w:tabs>
          <w:tab w:val="left" w:pos="1134"/>
        </w:tabs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ab/>
        <w:t xml:space="preserve">๒. พัฒนา </w:t>
      </w:r>
      <w:proofErr w:type="spellStart"/>
      <w:r w:rsidRPr="00065A2A">
        <w:rPr>
          <w:rFonts w:ascii="TH SarabunIT๙" w:hAnsi="TH SarabunIT๙" w:cs="TH SarabunIT๙"/>
          <w:color w:val="0D0D0D"/>
          <w:szCs w:val="32"/>
          <w:cs/>
        </w:rPr>
        <w:t>อบต</w:t>
      </w:r>
      <w:proofErr w:type="spellEnd"/>
      <w:r w:rsidRPr="00065A2A">
        <w:rPr>
          <w:rFonts w:ascii="TH SarabunIT๙" w:hAnsi="TH SarabunIT๙" w:cs="TH SarabunIT๙"/>
          <w:color w:val="0D0D0D"/>
          <w:szCs w:val="32"/>
        </w:rPr>
        <w:t xml:space="preserve">.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>ให้มีความสะอาดและความเป็นระเบียบเรียบร้อย</w:t>
      </w:r>
    </w:p>
    <w:p w:rsidR="00065A2A" w:rsidRPr="00065A2A" w:rsidRDefault="00065A2A" w:rsidP="00065A2A">
      <w:pPr>
        <w:pStyle w:val="ac"/>
        <w:tabs>
          <w:tab w:val="left" w:pos="1134"/>
        </w:tabs>
        <w:ind w:left="720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ab/>
        <w:t>๓. พัฒนาคุณภาพชีวิตของประชาชนให้มีความเป็นอยู่ที่ดีขึ้น มีสุขภาพอนามัยที่ดีปราศจากโรคติดต่อและมีสิ่งแวดล้อมที่ดีมีความสวยงาม</w:t>
      </w:r>
    </w:p>
    <w:p w:rsidR="00065A2A" w:rsidRPr="00065A2A" w:rsidRDefault="00065A2A" w:rsidP="00065A2A">
      <w:pPr>
        <w:pStyle w:val="ac"/>
        <w:tabs>
          <w:tab w:val="left" w:pos="1134"/>
        </w:tabs>
        <w:ind w:left="238" w:firstLine="896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>๔. ส่งเสริมการศึกษา อนุรักษ์ศิลปวัฒนธรรม ศาสนา ประเพณีท้องถิ่น</w:t>
      </w:r>
    </w:p>
    <w:p w:rsidR="00065A2A" w:rsidRPr="00065A2A" w:rsidRDefault="00065A2A" w:rsidP="00065A2A">
      <w:pPr>
        <w:pStyle w:val="ac"/>
        <w:tabs>
          <w:tab w:val="left" w:pos="1134"/>
        </w:tabs>
        <w:ind w:left="720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ab/>
        <w:t xml:space="preserve">๕. ส่งเสริมให้ประชาชนในท้องถิ่นมีส่วนร่วมในการพัฒนาท้องถิ่นให้มากที่สุด ตลอดจนสร้างความสัมพันธ์อันดีระหว่าง </w:t>
      </w:r>
      <w:proofErr w:type="spellStart"/>
      <w:r w:rsidRPr="00065A2A">
        <w:rPr>
          <w:rFonts w:ascii="TH SarabunIT๙" w:hAnsi="TH SarabunIT๙" w:cs="TH SarabunIT๙"/>
          <w:color w:val="0D0D0D"/>
          <w:szCs w:val="32"/>
          <w:cs/>
        </w:rPr>
        <w:t>อบต</w:t>
      </w:r>
      <w:proofErr w:type="spellEnd"/>
      <w:r w:rsidRPr="00065A2A">
        <w:rPr>
          <w:rFonts w:ascii="TH SarabunIT๙" w:hAnsi="TH SarabunIT๙" w:cs="TH SarabunIT๙"/>
          <w:color w:val="0D0D0D"/>
          <w:szCs w:val="32"/>
        </w:rPr>
        <w:t xml:space="preserve">.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>กับประชาชน</w:t>
      </w:r>
    </w:p>
    <w:p w:rsidR="00065A2A" w:rsidRPr="00065A2A" w:rsidRDefault="00065A2A" w:rsidP="00065A2A">
      <w:pPr>
        <w:pStyle w:val="ac"/>
        <w:ind w:left="720" w:firstLine="414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๖. พัฒนาเพิ่มพูนประสิทธิภาพในการปฏิบัติงานและบริหารงานของ </w:t>
      </w:r>
      <w:proofErr w:type="spellStart"/>
      <w:r w:rsidRPr="00065A2A">
        <w:rPr>
          <w:rFonts w:ascii="TH SarabunIT๙" w:hAnsi="TH SarabunIT๙" w:cs="TH SarabunIT๙"/>
          <w:color w:val="0D0D0D"/>
          <w:szCs w:val="32"/>
          <w:cs/>
        </w:rPr>
        <w:t>อบต</w:t>
      </w:r>
      <w:proofErr w:type="spellEnd"/>
      <w:r w:rsidRPr="00065A2A">
        <w:rPr>
          <w:rFonts w:ascii="TH SarabunIT๙" w:hAnsi="TH SarabunIT๙" w:cs="TH SarabunIT๙"/>
          <w:color w:val="0D0D0D"/>
          <w:szCs w:val="32"/>
        </w:rPr>
        <w:t xml:space="preserve">.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ให้มีประสิทธิภาพมากยิ่งขึ้น โดยจัดหาปัจจัยในการบริหารงานของ </w:t>
      </w:r>
      <w:proofErr w:type="spellStart"/>
      <w:r w:rsidRPr="00065A2A">
        <w:rPr>
          <w:rFonts w:ascii="TH SarabunIT๙" w:hAnsi="TH SarabunIT๙" w:cs="TH SarabunIT๙"/>
          <w:color w:val="0D0D0D"/>
          <w:szCs w:val="32"/>
          <w:cs/>
        </w:rPr>
        <w:t>อบต</w:t>
      </w:r>
      <w:proofErr w:type="spellEnd"/>
      <w:r w:rsidRPr="00065A2A">
        <w:rPr>
          <w:rFonts w:ascii="TH SarabunIT๙" w:hAnsi="TH SarabunIT๙" w:cs="TH SarabunIT๙"/>
          <w:color w:val="0D0D0D"/>
          <w:szCs w:val="32"/>
        </w:rPr>
        <w:t xml:space="preserve">. 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>ให้ครบถ้วน</w:t>
      </w:r>
    </w:p>
    <w:p w:rsidR="00065A2A" w:rsidRPr="00065A2A" w:rsidRDefault="00065A2A" w:rsidP="00065A2A">
      <w:pPr>
        <w:pStyle w:val="ac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>ส่งเสริมนโยบายของรัฐบาลในทุกๆ ด้าน</w:t>
      </w:r>
    </w:p>
    <w:p w:rsidR="00065A2A" w:rsidRPr="00065A2A" w:rsidRDefault="00065A2A" w:rsidP="00065A2A">
      <w:pPr>
        <w:pStyle w:val="ac"/>
        <w:ind w:left="238" w:firstLine="896"/>
        <w:jc w:val="thaiDistribute"/>
        <w:rPr>
          <w:rFonts w:ascii="TH SarabunIT๙" w:hAnsi="TH SarabunIT๙" w:cs="TH SarabunIT๙"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 xml:space="preserve">๘. ส่งเสริมสนับสนุนการป้องกันยาเสพติดในเขตพื้นที่ </w:t>
      </w:r>
      <w:proofErr w:type="spellStart"/>
      <w:r w:rsidRPr="00065A2A">
        <w:rPr>
          <w:rFonts w:ascii="TH SarabunIT๙" w:hAnsi="TH SarabunIT๙" w:cs="TH SarabunIT๙"/>
          <w:color w:val="0D0D0D"/>
          <w:szCs w:val="32"/>
          <w:cs/>
        </w:rPr>
        <w:t>อบต</w:t>
      </w:r>
      <w:proofErr w:type="spellEnd"/>
      <w:r w:rsidRPr="00065A2A">
        <w:rPr>
          <w:rFonts w:ascii="TH SarabunIT๙" w:hAnsi="TH SarabunIT๙" w:cs="TH SarabunIT๙"/>
          <w:color w:val="0D0D0D"/>
          <w:szCs w:val="32"/>
        </w:rPr>
        <w:t>.</w:t>
      </w:r>
      <w:r w:rsidRPr="00065A2A">
        <w:rPr>
          <w:rFonts w:ascii="TH SarabunIT๙" w:hAnsi="TH SarabunIT๙" w:cs="TH SarabunIT๙"/>
          <w:color w:val="0D0D0D"/>
          <w:szCs w:val="32"/>
          <w:cs/>
        </w:rPr>
        <w:t>ตาชี อย่างจริงจัง</w:t>
      </w:r>
    </w:p>
    <w:p w:rsidR="00065A2A" w:rsidRDefault="00065A2A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  <w:r w:rsidRPr="00065A2A">
        <w:rPr>
          <w:rFonts w:ascii="TH SarabunIT๙" w:hAnsi="TH SarabunIT๙" w:cs="TH SarabunIT๙"/>
          <w:color w:val="0D0D0D"/>
          <w:szCs w:val="32"/>
          <w:cs/>
        </w:rPr>
        <w:t>พัฒนายกมาตรฐานความเป็นอยู่ และเพิ่มพูนรายได้แก่ประชาชน</w:t>
      </w: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</w:pPr>
    </w:p>
    <w:p w:rsidR="00E410AF" w:rsidRDefault="00E410AF" w:rsidP="00065A2A">
      <w:pPr>
        <w:pStyle w:val="aa"/>
        <w:jc w:val="center"/>
        <w:rPr>
          <w:rFonts w:ascii="TH SarabunIT๙" w:hAnsi="TH SarabunIT๙" w:cs="TH SarabunIT๙"/>
          <w:b/>
          <w:bCs/>
          <w:color w:val="0D0D0D"/>
          <w:szCs w:val="32"/>
        </w:rPr>
        <w:sectPr w:rsidR="00E410AF" w:rsidSect="004E65BC">
          <w:pgSz w:w="11907" w:h="16840" w:code="9"/>
          <w:pgMar w:top="1701" w:right="1021" w:bottom="851" w:left="1843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pStyle w:val="2"/>
        <w:spacing w:before="120"/>
        <w:jc w:val="center"/>
        <w:rPr>
          <w:rFonts w:ascii="TH SarabunIT๙" w:hAnsi="TH SarabunIT๙" w:cs="TH SarabunIT๙" w:hint="cs"/>
          <w:color w:val="0D0D0D" w:themeColor="text1" w:themeTint="F2"/>
          <w:sz w:val="36"/>
          <w:szCs w:val="36"/>
        </w:rPr>
      </w:pPr>
    </w:p>
    <w:p w:rsidR="00B06CC1" w:rsidRDefault="00B06CC1" w:rsidP="00B06CC1">
      <w:pPr>
        <w:pStyle w:val="2"/>
        <w:spacing w:before="120"/>
        <w:jc w:val="center"/>
        <w:rPr>
          <w:rFonts w:ascii="TH SarabunIT๙" w:hAnsi="TH SarabunIT๙" w:cs="TH SarabunIT๙"/>
          <w:color w:val="0D0D0D" w:themeColor="text1" w:themeTint="F2"/>
          <w:sz w:val="36"/>
          <w:szCs w:val="36"/>
        </w:rPr>
      </w:pPr>
      <w:r>
        <w:rPr>
          <w:rFonts w:ascii="TH SarabunIT๙" w:hAnsi="TH SarabunIT๙" w:cs="TH SarabunIT๙"/>
          <w:color w:val="0D0D0D" w:themeColor="text1" w:themeTint="F2"/>
          <w:sz w:val="36"/>
          <w:szCs w:val="36"/>
          <w:cs/>
        </w:rPr>
        <w:t>รายละเอียด</w:t>
      </w:r>
    </w:p>
    <w:p w:rsidR="00B06CC1" w:rsidRDefault="00B06CC1" w:rsidP="00B06CC1">
      <w:pPr>
        <w:pStyle w:val="2"/>
        <w:spacing w:before="120"/>
        <w:jc w:val="center"/>
        <w:rPr>
          <w:rFonts w:ascii="TH SarabunIT๙" w:hAnsi="TH SarabunIT๙" w:cs="TH SarabunIT๙"/>
          <w:color w:val="0D0D0D" w:themeColor="text1" w:themeTint="F2"/>
          <w:sz w:val="36"/>
          <w:szCs w:val="36"/>
        </w:rPr>
      </w:pPr>
      <w:r>
        <w:rPr>
          <w:rFonts w:ascii="TH SarabunIT๙" w:hAnsi="TH SarabunIT๙" w:cs="TH SarabunIT๙"/>
          <w:color w:val="0D0D0D" w:themeColor="text1" w:themeTint="F2"/>
          <w:sz w:val="36"/>
          <w:szCs w:val="36"/>
          <w:cs/>
        </w:rPr>
        <w:t xml:space="preserve">แผนพัฒนาสามปี </w:t>
      </w:r>
      <w:r>
        <w:rPr>
          <w:rFonts w:ascii="TH SarabunIT๙" w:hAnsi="TH SarabunIT๙" w:cs="TH SarabunIT๙"/>
          <w:color w:val="0D0D0D" w:themeColor="text1" w:themeTint="F2"/>
          <w:sz w:val="36"/>
          <w:szCs w:val="36"/>
        </w:rPr>
        <w:t>(</w:t>
      </w:r>
      <w:r>
        <w:rPr>
          <w:rFonts w:ascii="TH SarabunIT๙" w:hAnsi="TH SarabunIT๙" w:cs="TH SarabunIT๙" w:hint="cs"/>
          <w:color w:val="0D0D0D" w:themeColor="text1" w:themeTint="F2"/>
          <w:sz w:val="36"/>
          <w:szCs w:val="36"/>
          <w:cs/>
        </w:rPr>
        <w:t>พ</w:t>
      </w:r>
      <w:r>
        <w:rPr>
          <w:rFonts w:ascii="TH SarabunIT๙" w:hAnsi="TH SarabunIT๙" w:cs="TH SarabunIT๙"/>
          <w:color w:val="0D0D0D" w:themeColor="text1" w:themeTint="F2"/>
          <w:sz w:val="36"/>
          <w:szCs w:val="36"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6"/>
          <w:szCs w:val="36"/>
          <w:cs/>
        </w:rPr>
        <w:t>ศ</w:t>
      </w:r>
      <w:r>
        <w:rPr>
          <w:rFonts w:ascii="TH SarabunIT๙" w:hAnsi="TH SarabunIT๙" w:cs="TH SarabunIT๙"/>
          <w:color w:val="0D0D0D" w:themeColor="text1" w:themeTint="F2"/>
          <w:sz w:val="36"/>
          <w:szCs w:val="36"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6"/>
          <w:szCs w:val="36"/>
          <w:cs/>
        </w:rPr>
        <w:t>๒๕๕๘</w:t>
      </w:r>
      <w:r>
        <w:rPr>
          <w:rFonts w:ascii="TH SarabunIT๙" w:hAnsi="TH SarabunIT๙" w:cs="TH SarabunIT๙"/>
          <w:color w:val="0D0D0D" w:themeColor="text1" w:themeTint="F2"/>
          <w:sz w:val="36"/>
          <w:szCs w:val="36"/>
        </w:rPr>
        <w:t xml:space="preserve"> - </w:t>
      </w:r>
      <w:r>
        <w:rPr>
          <w:rFonts w:ascii="TH SarabunIT๙" w:hAnsi="TH SarabunIT๙" w:cs="TH SarabunIT๙" w:hint="cs"/>
          <w:color w:val="0D0D0D" w:themeColor="text1" w:themeTint="F2"/>
          <w:sz w:val="36"/>
          <w:szCs w:val="36"/>
          <w:cs/>
        </w:rPr>
        <w:t>๒๕๖๐</w:t>
      </w:r>
      <w:r>
        <w:rPr>
          <w:rFonts w:ascii="TH SarabunIT๙" w:hAnsi="TH SarabunIT๙" w:cs="TH SarabunIT๙"/>
          <w:color w:val="0D0D0D" w:themeColor="text1" w:themeTint="F2"/>
          <w:sz w:val="36"/>
          <w:szCs w:val="36"/>
        </w:rPr>
        <w:t>)</w:t>
      </w:r>
    </w:p>
    <w:p w:rsidR="00B06CC1" w:rsidRDefault="00B06CC1" w:rsidP="00B06CC1">
      <w:pPr>
        <w:jc w:val="both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jc w:val="both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 xml:space="preserve">ยุทธศาสตร์ที่ ๑ </w:t>
      </w:r>
      <w:r>
        <w:rPr>
          <w:rFonts w:ascii="TH SarabunIT๙" w:hAnsi="TH SarabunIT๙" w:cs="TH SarabunIT๙"/>
          <w:color w:val="0D0D0D" w:themeColor="text1" w:themeTint="F2"/>
          <w:cs/>
        </w:rPr>
        <w:t>การพัฒนาด้านโครงสร้างพื้นฐาน</w:t>
      </w:r>
    </w:p>
    <w:p w:rsidR="00B06CC1" w:rsidRDefault="00B06CC1" w:rsidP="00B06CC1">
      <w:pPr>
        <w:pStyle w:val="a4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2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ก่อสร้าง ปรับปรุงบำรุงรักษาถนน สะพาน </w:t>
            </w:r>
          </w:p>
          <w:p w:rsidR="00B06CC1" w:rsidRDefault="00B06CC1">
            <w:pPr>
              <w:pStyle w:val="2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                ทางเท้า ท่อระบายน้ำ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บุกเบิก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ก่อสร้างถนนคอนกรีตเสริมเหล็ก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เพื่อมีถนนใช้ในการสัญจรไป-มา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ปรับปรุง ซ่อมแซมขยายก่อสร้างถนนคอนกรีตเสริมเหล็ก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เพื่อมีถนนที่มีคุณภาพใช้ในการสัญจรไป-มา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๘๐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ขยาย/ก่อสร้างทางเท้า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คสล.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เพื่อมีทางเท้าที่มีคุณภาพใช้ในการสัญจรไป-มา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เสริมผิว/ก่อสร้างลาดยาง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นกรีต/ตีเส้นจราจร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เพื่อมีถนนที่มีคุณภาพใช้ในการสัญจรไป-มา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ปรับปรุงซ่อมแซม/ปรับผิว ก่อสร้างสะพาน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คสล.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เพื่อมีสะพานใช้คมนาคมสะดวกรวดเร็ว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ซ่อมแซม/ปรับปรุงคูระบายน้ำ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/ฝาปิดตะแกรงเหล็ก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เพื่อการระบายน้ำสะดวกรวดเร็วยิ่งขึ้น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ก่อสร้างราง/คู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ระบายน้ำ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 พร้อมฝาปิดตะแกรงเหล็ก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๒๗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เพื่อการระบายน้ำสะดวกรวดเร็วยิ่งขึ้น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๘. ก่อสร้างท่อระบายน้ำ/ระบายน้ำสี่เหลี่ยมลอดถนน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เพื่อการระบายน้ำสะดวกรวดเร็วยิ่งขึ้น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ปรับปรุง/ก่อสร้างพนังกั้นดิน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Pr="00B06CC1" w:rsidRDefault="00B06CC1" w:rsidP="00B06CC1">
      <w:pPr>
        <w:jc w:val="both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2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๒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พัฒนาระบบจราจร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ติดตั้งป้ายสัญลักษณ์เครื่องหมาย/ป้ายชื่อแสดงเส้นทาง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เพื่อมีเครื่องหมายจราจรที่ได้มาตรฐานยิ่งขึ้น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ติดตั้งไฟกระพริบ/กระจกโค้งบริเวณจุดเสี่ยง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เพื่อลดการเกิดอุบัติเหตุบนถนน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ติดตั้งราวทางโค้งบริเวณจุดเสี่ยง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เพื่อลดการเกิดอุบัติเหตุบนถนน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ติดตั้งลูกระนาดชะลอรถบนถนน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เพื่อลดการเกิดอุบัติเหตุบนถนน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cs/>
        </w:rPr>
        <w:t>๓๐</w:t>
      </w:r>
      <w:r>
        <w:rPr>
          <w:rFonts w:ascii="TH SarabunIT๙" w:hAnsi="TH SarabunIT๙" w:cs="TH SarabunIT๙"/>
          <w:color w:val="0D0D0D" w:themeColor="text1" w:themeTint="F2"/>
        </w:rPr>
        <w:t xml:space="preserve"> -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2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๓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ขยายเขตไฟฟ้าและติดตั้งไฟฟ้าสาธารณะ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ขยายเขตไฟฟ้าพร้อมติดตั้งขยายเขตไฟฟ้าสาธารณะ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ประชาชนมีไฟฟ้าสาธารณะ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ติดตั้งไฟฟ้าส่องสว่างชุมชน/เสาไฟฟ้าแสงจันทร์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ประชาชนมีไฟฟ้าและแสงสว่างเวลากลางคืน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ขยายเขตไฟฟ้า ๓ เฟส/ติดตั้งหม้อแปลงไฟฟ้า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ประชาชนมีไฟฟ้าใช้เพียงพอ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ปรับปรุงระบบสายส่งไฟฟ้า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ประชาชนมีไฟฟ้าใช้เพียงพอ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๕. ติดตั้งแผงโซล่าเซลล์/เครื่องไฟฟ้าสำรอง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ชรบ.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ประชาชนมีไฟฟ้าและแสงสว่างเวลากลางคืน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30"/>
          <w:szCs w:val="30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both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แนวทางที่ 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พัฒนาระบบสื่อสารโทรคมนาคม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 ค่าใช้จ่ายดูแลระบบและปรับปรุงเว็บไซต์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ประชาชนได้รับรู้ข้อมูลข่าวสาร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ติดตั้ง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อินเตอร์เนต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ระดับตำบล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ประชาชนได้รับรู้ข้อมูลข่าวสาร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ขยายเขตเสียงตามสาย/เครื่องเสียง/อุปกรณ์สนาม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ประชาชนได้รับรู้ข้อมูลข่าวสาร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30"/>
          <w:szCs w:val="30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๕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ก่อสร้างและปรับปรุงระบบประปา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ปรับปรุง/ซ่อมแซม วางระบบส่งน้ำประปา/ถังเก็บน้ำ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tabs>
                <w:tab w:val="center" w:pos="594"/>
              </w:tabs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ab/>
              <w:t>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ประชาชนมีน้ำเพียงพอแก่การอุปโภคบริโภค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เจาะบ่อบาดาล/ระบบน้ำประปา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ประชาชนมีน้ำเพียงพอแก่การอุปโภคบริโภค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tabs>
                <w:tab w:val="left" w:pos="2790"/>
              </w:tabs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๓. ปรับปรุง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ขุดบ่อน้ำตื้น/ระบบประปา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ติดเครื่องสูบน้ำ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ประชาชนมีน้ำที่สะอาดแก่การอุปโภคบริโภค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ติดตั้งเครื่องกรองน้ำประปา/น้ำดื่มสะอาด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ประชาชนมีน้ำที่สะอาดแก่การอุปโภคบริโภค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 ติดตั้งเครื่องดูดทราย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ประชาชนมีน้ำที่สะอาดแก่การอุปโภคบริโภค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B06CC1" w:rsidSect="004E65BC">
          <w:pgSz w:w="16840" w:h="11907" w:orient="landscape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- </w:t>
      </w:r>
      <w:r>
        <w:rPr>
          <w:rFonts w:ascii="TH SarabunIT๙" w:hAnsi="TH SarabunIT๙" w:cs="TH SarabunIT๙" w:hint="cs"/>
          <w:color w:val="000000" w:themeColor="text1"/>
          <w:cs/>
        </w:rPr>
        <w:t>๓๑</w:t>
      </w:r>
      <w:r>
        <w:rPr>
          <w:rFonts w:ascii="TH SarabunIT๙" w:hAnsi="TH SarabunIT๙" w:cs="TH SarabunIT๙"/>
          <w:color w:val="000000" w:themeColor="text1"/>
        </w:rPr>
        <w:t xml:space="preserve"> 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jc w:val="both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๒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/>
          <w:color w:val="0D0D0D" w:themeColor="text1" w:themeTint="F2"/>
          <w:cs/>
        </w:rPr>
        <w:t>การพัฒนาด้านเศรษฐกิจและการเกษตร</w:t>
      </w:r>
    </w:p>
    <w:p w:rsidR="00B06CC1" w:rsidRDefault="00B06CC1" w:rsidP="00B06CC1">
      <w:pPr>
        <w:jc w:val="both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แนวทางที่ ๑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pacing w:val="-6"/>
                <w:sz w:val="30"/>
                <w:szCs w:val="30"/>
                <w:cs/>
              </w:rPr>
              <w:t>การพัฒนาและส่งเสริมอาชีพให้แก่ประชาชน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ส่งเสริมโครงการอันเนื่องมาจากพระราชดำริ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มีความรู้และเข้าใจโครงการฯ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อบรมความรู้เกษตรตามปรัชญาเศรษฐกิจพอเพียง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ประชาชนมีความรู้เกี่ยวกับเศรษฐกิจพอเพียง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แก้ไขปัญหาว่างงาน ส่งเสริมการประกอบอาชีพ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ประชาชนว่างงานได้มีอาชีพและมีรายได้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ส่งเสริมฝึก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กิจกรรมพัฒนาอาชีพให้ประชาชน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กลุ่มอาชีพได้พัฒนาการประกอบอาชีพ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ฝึก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อบรมการ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ใช้ที่ดิน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/แปรรูปเกษตรให้ประชาชน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ประชาชนได้รับความรู้การเกษตรเพิ่ม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๖. สนับสนุนงบประมาณศูนย์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ถ่ายทอดเทคโนโลยีตำบล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ประชาชนได้รับความรู้การประกอบอาชีพเพิ่ม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ให้ความรู้กิจกรรมส่งเสริมอาชีพ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ต่างๆ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กลุ่มอาชีพได้พัฒนาการประกอบอาชีพ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สนับสนุนฝึกอบรม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ให้ความรู้กิจกรรมการเกษตร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กลุ่มเกษตรได้รับความรู้ด้านเกษตร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๒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พัฒนาระบบการตลาดและ</w:t>
            </w:r>
          </w:p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                ปรับปรุงพืชผลทางการเกษตร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ส่งเสริมอบรมให้ความรู้การเพิ่มผลผลิต ระบบตลาด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มีความรู้การผลิต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ระบบตลาด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อบรมให้ความรู้การเพิ่มผลผลิตในเวทีประชาคม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อาเซี่ยน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มีความรู้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ระบบตลาดกลุ่ม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อาเซี่ยน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สนับสนุนกลุ่มเพาะพันธ์ยาง/ผลิตอุปกรณ์/แปรรูปน้ำยาง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กลุ่มเพาะพันธ์/อุปกรณ์/แปรรูปยาง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ศูนย์คัดแยกผลไม้/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กระจายปุ๋ยชีวภาพ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ประชาชนมีศูนย์คัดแยกผลไม้/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กระจายปุ๋ย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๕. จำหน่ายสินค้าราคาถูก(ธงฟ้า)สำนักงานพาณิชย์ยะลา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มีสินค้าราคาถูกจำหน่ายให้ประชาชน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ปรับปรุงซ่อมแซมอาคารกลุ่มอาชีพ/ตลาดนัด หมู่ที่ ๒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มีสถานประกอบการและจำหน่ายสินค้า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๗.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ศูนย์เรียนรู้เศรษฐ์กิจพอเพียง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มีศูนย์เรียนรู้เศรษฐ์กิจพอเพียง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ก่อสร้างอาคารอเนกประสงค์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แปรรูปการเกษตร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มีอาคารอเนกประสงค์แปรรูปเกษตรเพิ่มขึ้น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cs/>
        </w:rPr>
        <w:t>๓๒</w:t>
      </w:r>
      <w:r>
        <w:rPr>
          <w:rFonts w:ascii="TH SarabunIT๙" w:hAnsi="TH SarabunIT๙" w:cs="TH SarabunIT๙"/>
          <w:color w:val="0D0D0D" w:themeColor="text1" w:themeTint="F2"/>
        </w:rPr>
        <w:t xml:space="preserve"> 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jc w:val="both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๓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/>
          <w:color w:val="0D0D0D" w:themeColor="text1" w:themeTint="F2"/>
          <w:cs/>
        </w:rPr>
        <w:t>การพัฒนาด้านสิ่งแวดล้อม</w:t>
      </w:r>
    </w:p>
    <w:p w:rsidR="00B06CC1" w:rsidRDefault="00B06CC1" w:rsidP="00B06CC1">
      <w:pPr>
        <w:jc w:val="both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สร้างจิตสำนึกและความตระหนักในการ</w:t>
            </w:r>
          </w:p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            จัดการทรัพยากรธรรมชาติและสิ่งแวดล้อม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ส่งเสริมอนุรักษ์ทรัพยากรธรรมชาติและปลูกต้นไม้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เพื่ออนุรักษ์ทรัพยากรธรรมชาติและปลูกต้นไม้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ส่งเสริมกิจกรรม/พัฒนาสตรีอนุรักษ์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ทรัพยากรธรรมชาติฯ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เพื่อมีกิจกรรมอนุรักษ์ทรัพยากรธรรมชาติฯ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กิจกรรมสร้างจิตสำนึกอนุรักษ์ทรัพยากรธรรมชาติฯ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เพื่อมีจิตสำนึกอนุรักษ์ทรัพยากรธรรมชาติฯ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กิจกรรมการ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ตรวจสอบคุณภาพ ดิน-น้ำ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ในตำบล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FF0000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เพื่อมีตรวจคุณภาพ ดิน น้ำและสิ่งแวดล้อม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๕. ติดป้ายประชาสัมพันธ์รณรงค์/สิ่งแวดล้อมการท่องเที่ยว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เพื่อรณรงค์ด้านสิ่งแวดล้อมและการท่องเที่ยว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กำจัดวัชพืชและถางป่าบริเวณถนนสาธารณะ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เพื่อรักษาความสะอาดในพื้นที่ตำบลตาชี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 ซื้อถังแยกขยะ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/แยกลดขยะ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ก่อนทิ้ง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กำจัดขยะมูลฝอย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เพื่อรักษาความสะอาดในพื้นที่ตำบลตาชี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๘.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ปรับภูมิทัศน์ขอบสระน้ำ/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สระน้ำ หมู่ที่ ๑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๙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หินใหญ่ /ศาลาวงเวียน หมู่ที่ ๒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๑๐.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หลาน้ำ หมู่ที่ ๒ - ๓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๑๑.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แก่งนางรำ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เป็นสถานที่ท่องเที่ยว หมู่ที่ 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๑๒. ก่อสร้างฝายน้ำล้น ลำคลอง หมู่ที่ ๑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ตำบลตาชี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๑๓. ก่อสร้างฝายชะลอน้ำ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หมู่ที่ ๑ - 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๑๔. ขุดลอกคลอง หมู่ที่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เพื่ออนุรักษ์ทรัพยากรธรรมชาติ 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both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lastRenderedPageBreak/>
        <w:t>-</w:t>
      </w:r>
      <w:r>
        <w:rPr>
          <w:rFonts w:ascii="TH SarabunIT๙" w:hAnsi="TH SarabunIT๙" w:cs="TH SarabunIT๙"/>
          <w:color w:val="000000" w:themeColor="text1"/>
          <w:cs/>
        </w:rPr>
        <w:t>๓๓</w:t>
      </w:r>
      <w:r>
        <w:rPr>
          <w:rFonts w:ascii="TH SarabunIT๙" w:hAnsi="TH SarabunIT๙" w:cs="TH SarabunIT๙"/>
          <w:color w:val="000000" w:themeColor="text1"/>
        </w:rPr>
        <w:t xml:space="preserve"> 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jc w:val="both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๔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/>
          <w:color w:val="0D0D0D" w:themeColor="text1" w:themeTint="F2"/>
          <w:cs/>
        </w:rPr>
        <w:t>การพัฒนาด้านคุณภาพชีวิต</w:t>
      </w:r>
    </w:p>
    <w:p w:rsidR="00B06CC1" w:rsidRDefault="00B06CC1" w:rsidP="00B06CC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๑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พัฒนาด้านการสาธารณสุข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 ส่งเสริมสุขภาพหญิงมีครรภ์และหลังคลอด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ส่งเสริมดูแลสุขภาพหญิงมีครรภ์ หลังคลอด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รณรงค์อบรมสุขภาพ/ป้องกันโรคติดต่อ-โรคไม่ติดต่อ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เพื่ออบรมสุขภาพ/ป้องกันโรคติดต่อ-ไม่ติดต่อ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สนับสนุนอบรมให้ความรู้ป้องกันแก้ไขปัญหายาเสพติด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jc w:val="left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เพื่อส่งเสริมป้องกันและแก้ไขปัญหายาเสพติด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สนับสนุนพัฒนาศักยภาพอาสาสมัครสาธารณสุขมูลฐาน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อาสาสมัครสาธารณสุขมูลฐาน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สนับสนุนการบริหารระบบการแพทย์ฉุกเฉิน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ส่งเสริมบริหารจัดระบบการแพทย์ฉุกเฉิน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199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๖. </w:t>
            </w:r>
            <w:r>
              <w:rPr>
                <w:rFonts w:ascii="TH SarabunIT๙" w:hAnsi="TH SarabunIT๙" w:cs="TH SarabunIT๙"/>
                <w:cs/>
              </w:rPr>
              <w:t>สมทบกองทุนบำเหน็จบำนาญข้าราชการท้องถิ่น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spacing w:val="-16"/>
                <w:cs/>
              </w:rPr>
              <w:t>สมทบกองทุนบำเหน็จบำนาญข้าราชการ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261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สมทบเงินกองทุน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ประกันสังคม ร้อยละ 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2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เพื่อสมทบเงินกองทุน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ประกันสังคม ร้อยละ ๕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77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สมทบกองทุนหลักประกัน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สุขภาพ ระดับท้องถิ่น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สมทบกองทุนหลักประกัน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สุขภาพ ท้องถิ่น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3"/>
        <w:gridCol w:w="850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๒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พัฒนาด้านคุณภาพชีวิตและสถาบัน</w:t>
            </w:r>
          </w:p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               ครอบครัว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อบรมให้ความรู้เกี่ยวกับศีลธรรมจริยธรรม/กฎหมาย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เพื่อให้ความรู้คุณธรรมจริยธรรม/กฎหมาย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จัดกิจกรรมวันกตัญญูผู้สูงอายุ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เพื่อมีความรัก ความกตัญญูต่อบุพการี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 กิจกรรมหน้าบ้านและเมืองน่าอยู่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มีส่วนร่วมการพัฒนาหน้าบ้านชุมชนน่าอยู่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trHeight w:val="260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ซื้อหนังสือพิมพ์รายวันให้หมู่บ้าน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เพื่อสามารถได้รับข้อมูลข่าวสารประจำวัน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๖. สงเคราะห์เบี้ยยังชีพคนชรา/คนพิการ/ผู้ป่วยเอดส์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เพื่อสงเคราะห์เบี้ยยังชีพมีคุณภาพชีวิตที่ดี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๗.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พัฒนาผู้สูงอายุ/สตรี ผู้ด้อยโอกาส/ศูนย์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พัฒนาฯ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เพื่อพัฒนาผู้สูงอายุ/สตรี/ผู้ด้อยโอกาส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ผู้พิการ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 กิจกรรมสร้างสังคม/อบรมพัฒนาสตรี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-วันสตรีสากล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เพื่อสร้างสังคม/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พัฒนาสตรี-วันสตรีสากล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 กิจกรรมกองทุน/สภาเด็ก/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ABC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กรรมการหมู่บ้าน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กองทุน/สภาเด็ก/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ABC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กรรมการฯ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๑๐.สนับสนุนจัดตั้งศูนย์คลังสมอง/พัฒนาสตรีครอบครัว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เพื่อให้มีศูนย์คลังสมอง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พัฒนาสตรีครอบครัว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๑๑. ก่อสร้างซ่อมแซมที่อยู่อาศัยผู้ยากไร้/ห้องน้ำหมู่ที่๑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เพื่อให้สามารถมีคุณภาพชีวิตที่ดีขึ้น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๑๒.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ภูมิทัศน์ป่าช้า หมู่ที่๔/ซ่อมแซมศาลา หมูที่๔-๕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เพื่อให้สามารถมีคุณภาพชีวิตที่ดีขึ้น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lastRenderedPageBreak/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cs/>
        </w:rPr>
        <w:t>๓๔</w:t>
      </w:r>
      <w:r>
        <w:rPr>
          <w:rFonts w:ascii="TH SarabunIT๙" w:hAnsi="TH SarabunIT๙" w:cs="TH SarabunIT๙"/>
          <w:color w:val="0D0D0D" w:themeColor="text1" w:themeTint="F2"/>
        </w:rPr>
        <w:t xml:space="preserve"> 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ส่งเสริมการกีฬาและนันทนาการ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ปี ๕๘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ปี ๕๘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แข่งขันกีฬาต้านยาเสพติดและวันต่อต้านยาเสพติดโลก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เพื่อมีกิจกรรมแข่งขันกีฬาลดปัญหายาเสพติด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แข่งขันกีฬามวลชนท้องถิ่นสัมพันธ์ต้านภัยยาเสพติด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เพื่อมีกิจกรรมแข่งขันกีฬาลดปัญหายาเสพติด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๓. ส่งเสริมการ/สนับสนุนการแข่งขันกีฬาในรายการต่างๆ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เพื่อให้มีกิจกรรมการแข่งขันกีฬา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๔.จัดซื้ออุปกรณ์กีฬา /อุปกรณ์เวทีประกอบการแสดง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เพื่อให้มีอุปกรณ์กีฬาสำหรับแข่งขันกีฬ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ติดตั้งไฟส่องสว่าง/ปรับปรุงลานกีฬา/สนามกีฬา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เพื่อให้มีสถานที่สำหรับแข่งขันกีฬา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๖. ปรับภูมิทัศน์ ก่อสร้างสถานที่ลอยกระทง หมู่ที่ ๒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เพื่อสถานที่ลอยกระทงและแสดงกิจกรรม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 ก่อสร้างลานกีฬากลางแจ้ง/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อัฒจรรย์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/อาคาร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โรงยิม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เพื่อให้มีอุปกรณ์ สถานที่สำหรับแข่งขันกีฬา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๘. ก่อสร้างสระว่ายน้ำ บริเวณสระน้ำ หมู่ที่ ๑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เพื่อมีสระว่ายน้ำ สถานที่ออกกำลังกาย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๔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พัฒนาแหล่งน้ำสำหรับอุปโภคบริโภค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 ขุดสระปรับภูมิทัศน์ บริเวณหลาน้ำ บ้านนอก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เพื่อมีน้ำการเกษตรและอุปโภคบริโภคเพิ่มขึ้น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๒. ขยายประตูน้ำแก่งนางรำ หมู่ที่ 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เพื่อมีน้ำการเกษตรและอุปโภคบริโภคเพิ่มขึ้น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ก่อสร้างเขื่อนล่อง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พั้น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เพื่อมีน้ำการเกษตรและอุปโภคบริโภคเพิ่มขึ้น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s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  <w:r>
        <w:rPr>
          <w:rFonts w:ascii="TH SarabunIT๙" w:hAnsi="TH SarabunIT๙" w:cs="TH SarabunIT๙"/>
          <w:cs/>
        </w:rPr>
        <w:t xml:space="preserve">- </w:t>
      </w:r>
    </w:p>
    <w:p w:rsidR="00B06CC1" w:rsidRDefault="00B06CC1" w:rsidP="00B06CC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๓๕ -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jc w:val="both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๕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/>
          <w:color w:val="0D0D0D" w:themeColor="text1" w:themeTint="F2"/>
          <w:cs/>
        </w:rPr>
        <w:t>การพัฒนาด้านการศึกษา ศาสนา วัฒนธรรม ประเพณีท้องถิ่น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๑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ส่งเสริมพัฒนาด้านการศึกษา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ทุนการศึกษายะลารักในหลวง ทุนดำเนินชีวิต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เพื่อมอบทุนการศึกษาสำหรับนักเรียนนักศึกษา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๒. อุดหนุนอาหารกลางวันโรงเรียน/ศูนย์พัฒนาเด็กเล็กตาชี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รับประทานอาหารที่มีประโยชน์ต่อร่างกาย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โรงเรียน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ตาชี/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รับประทานอาหารที่มีประโยชน์ต่อร่างกาย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๔. 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ศูนย์พัฒนาเด็กเล็ก เวที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อาเซี่ยน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/ทัศนะศึกษา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เพื่อส่งเสริมพัฒนาศูนย์พัฒนาเด็กเล็ก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ส่งเสริมกิจกรรม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อบรมบุคลากรการศึกษา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บุคลากรการศึกษาเข้าอบรมได้รับการส่งเสริม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  ส่งเสริมการศึกษาทุกระดับในและนอกระบบ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เพื่อส่งเสริมพัฒนาการศึกษาในทุกระบบ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๗  ส่งเสริมนักเรียน นักศึกษา ปฏิบัติงานในช่วงปิดภาคเรียน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เพื่อส่งเสริมการทำงานในช่วงปิดภาคเรียน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๘. วัสดุสื่อการสอนให้ศูนย์พัฒนาเด็กเล็ก/โรงเรียน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เพื่อสนับสนุนวัสดุศูนย์พัฒนาเด็กเล็ก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/โรงเรียน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tabs>
                <w:tab w:val="left" w:pos="1646"/>
              </w:tabs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๙.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ปรับปรุงศูนย์พัฒนาเด็กเล็ก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และซ่อมแซมห้องน้ำ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ปรับปรุงศูนย์พัฒนาเด็กเล็ก ซ่อมแซมห้องน้ำ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B06CC1" w:rsidRDefault="00B06CC1" w:rsidP="00B06CC1">
      <w:pPr>
        <w:jc w:val="both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๒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ส่งเสริมพัฒนาด้านศาสนา วัฒนธรรม </w:t>
            </w:r>
          </w:p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                ประเพณีท้องถิ่น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กิจกรรมรณรงค์อนุรักษ์ประเพณีวัฒนธรรมตำบลตาชี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8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เพื่อส่งเสริมวัฒนธรรมประเพณีท้องถิ่นของชุมชน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กิจกรรมอนุรักษ์ประเพณีวัฒนธรรม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tabs>
                <w:tab w:val="right" w:pos="3566"/>
              </w:tabs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เพื่อส่งเสริมวัฒนธรรมประเพณี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ศูนย์พัฒนาเด็ก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ab/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๓. กิจกรรมหรืออุดหนุนสภาวัฒนธรรม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เพื่อกิจกรรมส่งเสริมสภาวัฒนธรรมตำบล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๔. กิจกรรมขบวน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ศิลปะวัฒนธรรม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ของดีตำบล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เพื่อมีส่วนร่วมอนุรักษ์รักษาศิลปวัฒนธรรม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 กิจกรรมทำนุบำรุงศาสนา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ประเพณี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ภูมิปัญญาท้องถิ่น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เพื่อส่งเสริมทำนุบำรุงศาสนา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อนุรักษ์ประเพณี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295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๖.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กิจกรรมเรียนรู้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ธรรมะวันอาทิตย์/ลานบุญลานปัญญา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เยาวชน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ประชาชน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ได้ศึกษาจริยธรร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 กิจกรรมวันสำคัญจัดนิทรรศการแข่งขันวัฒนธรรม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เพื่อส่งเสริมการร่วมคิดอนุรักษ์พัฒนาวัฒนธรรม 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381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๘. ก่อสร้างสวนสุขภาพ ลานบุญลานปัญญา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ลานกีฬาวัดตาชี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ให้มีสถานที่สำหรับแสดงธรรมด้านศาสนา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trHeight w:val="227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๙.  ส่งเสริม พัฒนา บูรณะวัด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สำนักสงฆ์ และป่าช้า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พัฒนาบูรณะสถานที่ประกอบกิจกรรมศาสนา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t>- ๓๖ -</w:t>
      </w:r>
    </w:p>
    <w:p w:rsidR="00B06CC1" w:rsidRDefault="00B06CC1" w:rsidP="00B06CC1">
      <w:pPr>
        <w:jc w:val="both"/>
        <w:rPr>
          <w:rFonts w:ascii="TH SarabunIT๙" w:hAnsi="TH SarabunIT๙" w:cs="TH SarabunIT๙"/>
          <w:color w:val="FF0000"/>
          <w:sz w:val="16"/>
          <w:szCs w:val="16"/>
        </w:rPr>
      </w:pPr>
    </w:p>
    <w:p w:rsidR="00B06CC1" w:rsidRDefault="00B06CC1" w:rsidP="00B06CC1">
      <w:pPr>
        <w:ind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ยุทธศาสตร์ที่ ๖ </w:t>
      </w:r>
      <w:r>
        <w:rPr>
          <w:rFonts w:ascii="TH SarabunIT๙" w:hAnsi="TH SarabunIT๙" w:cs="TH SarabunIT๙"/>
          <w:cs/>
        </w:rPr>
        <w:t>การพัฒนาด้านความมั่นคง</w:t>
      </w:r>
    </w:p>
    <w:p w:rsidR="00B06CC1" w:rsidRDefault="00B06CC1" w:rsidP="00B06CC1">
      <w:pPr>
        <w:pStyle w:val="a4"/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ส่งเสริมและสนับสนุนกิจการความมั่นคง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กิจกรรมปกป้องสถาบัน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สำคัญของชาติ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ประชาชนรักชาติ ศาสนา พระมหากษัตริย์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259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๒. กิจกรรมป้องกันแก้ไขปัญหา/บำบัดฟื้นฟูผู้ติดยาเสพติด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ป้องกันและแก้ไขปัญหายาเสพติด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๓. กิจกรรมการอยู่เวรยามของกลุ่มราษฎรพิทักษ์ตำบล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อาสาสมัครรักษาหมู่บ้านมีความเข้มแข็ง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๔. กิจกรรมดูงานด้านความมั่นคงอาสาสมัครรักษาหมู่บ้าน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อาสาสมัครรักษาหมู่บ้านมีความเข้มแข็ง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ส่งเสริมกิจกรรม ลูกเสือชาวบ้าน ตำบลตาชี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อาสาสมัครรักษาหมู่บ้านมีความเข้มแข็ง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trHeight w:val="266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การฝึกอบรมการวางและปรับปรุงผังเมืองทำพิกัด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มีงบประมาณอบรมการวางและปรับผังเมือง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trHeight w:val="243"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๗. ปรับปรุงต่อเติมก่อสร้างป้อมยามรักษาความปลอดภัย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หมู่บ้านมี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สถานที่ดำเนินการรักษาความปลอดภัย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pStyle w:val="a4"/>
        <w:jc w:val="center"/>
        <w:rPr>
          <w:rFonts w:ascii="TH SarabunIT๙" w:eastAsia="Cordia New" w:hAnsi="TH SarabunIT๙" w:cs="TH SarabunIT๙"/>
          <w:color w:val="0D0D0D" w:themeColor="text1" w:themeTint="F2"/>
          <w:szCs w:val="40"/>
        </w:rPr>
      </w:pPr>
    </w:p>
    <w:p w:rsidR="00B06CC1" w:rsidRDefault="00B06CC1" w:rsidP="00B06CC1">
      <w:pPr>
        <w:pStyle w:val="a4"/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ส่งเสริมและสนับสนุนกิจการความมั่นคง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กิจกรรมการป้องกันบรรเทาสาธารณภัยต่างๆ ฯลฯ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เพื่อมีความปลอดภัยและมีความเข้มแข็งยิ่งขึ้น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กิจกรรมพัฒนาด้านการป้องกันภัย อปพร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อาสาสมัครรักษาหมู่บ้านมีความเข้มแข็ง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๓. กิจกรรมป้องกันลดอุบัติเหตุทางถนนช่วงเทศกาล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เพื่อป้องกันลดอุบัติเหตุทางถนนช่วงเทศกาล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๔. งบประมาณค่าตอบแทนผู้ปฏิบัติงานช่วยเหลือผู้ประสบภัย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มีงบประมาณตอบแทนอปพร./ผู้ประสพภัย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๕.งบประมาณค่าตอบแทนจัดเวรเข้าเวรของ อปพร.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มีงบประมาณตอบแทนเข้าเวร อปพร.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๖. งบประมาณสำรองจ่ายการเผชิญเหตุสาธารณภัยฯ ตลอดปี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มีงบประมาณช่วยเหลือเหตุสาธารณภัยฯ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๗. ติดตั้งอุปกรณ์รักษาความปลอดภัย ถังเคมีดับเพลิง ฯลฯ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มีอุปกรณ์รักษาความปลอดภัย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๘. รถกู้ชีพพร้อมอุปกรณ์พยาบาลเบื้องต้น กู้ชีพกู้ภัย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มีรถใช้ในการช่วยเหลือผู้ประสบภัยเบื้องต้น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๙.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รถดับเพลิงและอุปกรณ์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รถดับเพลิง อุปกรณ์ดับเพลิงป้องกัน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อัคคีภัย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rPr>
          <w:rFonts w:ascii="TH SarabunIT๙" w:hAnsi="TH SarabunIT๙" w:cs="TH SarabunIT๙"/>
          <w:color w:val="0D0D0D" w:themeColor="text1" w:themeTint="F2"/>
          <w:cs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t xml:space="preserve">- ๓๗ </w:t>
      </w:r>
      <w:r>
        <w:rPr>
          <w:rFonts w:ascii="TH SarabunIT๙" w:hAnsi="TH SarabunIT๙" w:cs="TH SarabunIT๙"/>
          <w:color w:val="0D0D0D" w:themeColor="text1" w:themeTint="F2"/>
        </w:rPr>
        <w:t>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jc w:val="both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๗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/>
          <w:color w:val="0D0D0D" w:themeColor="text1" w:themeTint="F2"/>
          <w:cs/>
        </w:rPr>
        <w:t>การพัฒนาด้านการบริหารและการปกครอง</w:t>
      </w:r>
    </w:p>
    <w:p w:rsidR="00B06CC1" w:rsidRDefault="00B06CC1" w:rsidP="00B06CC1">
      <w:pPr>
        <w:jc w:val="both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๑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ปรับปรุงประสิทธิภาพของการปฏิบัติงาน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จัดซื้อวัสดุเครื่องมือ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เครื่องใช้ในการปฏิบัติงาน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การปฏิบัติงานมีประสิทธิภาพยิ่งขึ้น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จัดซื้อครุภัณฑ์แพทย์ เกษตร ยานพาหนะ ก่อสร้างฯลฯ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มีเครื่องมือเครื่องใช้ให้การปฏิบัติงานดียิ่งขึ้น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 งบประมาณสาธารณูปโภคต่างๆ เช่น ไฟฟ้า ฯลฯ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เพื่อมีสาธารณูปโภค ต่างๆ เช่น ไฟฟ้า ฯลฯ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๔. จัดทำเอกสารเผยแพร่ผลงาน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รายไตรมาส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มีประสิทธิภาพ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และเผยแพร่ข้อมูล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๕. สนับสนุนการจัดระบบบัญชี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คอมพิวเตอร์ </w:t>
            </w: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จัดทำระบบ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บัญชีคอมพิวเตอร์ </w:t>
            </w:r>
            <w:proofErr w:type="spellStart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๖.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จัดทำแผนที่ภาษี พัฒนา การจัดเก็บรายได้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การปฏิบัติงานมีประสิทธิภาพยิ่งขึ้น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๗.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สำรวจข้อมูลพื้นฐาน (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จปฐ.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สำรวจและเก็บข้อมูลพื้นฐาน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มีประสิทธิภาพ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๘. ปรับปรุงที่ทำการ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ปรับปรุงภูมิทัศน์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ทำให้มีสำนักงานที่น่าอยู่น่าทำงาน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๙. ก่อสร้างที่ทำการ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2"/>
                <w:sz w:val="30"/>
                <w:szCs w:val="30"/>
                <w:cs/>
              </w:rPr>
              <w:t>หลังใหม่ ปรับปรุงภูมิทัศน์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มีที่ทำการ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หลังใหม่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๑๐. จัดซื้อรถยนต์แบบดับเบิ้ลแคบ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การปฏิบัติงานมีประสิทธิภาพยิ่งขึ้น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๑๑. จัดซื้อรถบรรทุกน้ำ ๖ ล้อ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มีรถบรรทุกน้ำแจกจ่ายน้ำในฤดูแล้ง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๑๒.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จัดซื้อรถตู้ปรับอากาศ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การปฏิบัติงานมีประสิทธิภาพยิ่งขึ้น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๑๓.จัดซื้อรถกระเช้า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มีรถซ่อมแซมไฟฟ้าสาธารณะและตัดแต่งกิ่งไม้ 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๑๔.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จัดซื้อรถตักหน้าขุดหลัง ล้อยาง ๔ เส้น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มีรถใช้ขุดลอกคลองระบายน้ำในช่วงฤดูน้ำฝน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๑๕. จัดซื้อรถบรรทุกเทท้าย ติดตั้งเครน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ไฮดรอลิก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/กระเช้าไฟฟ้า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มีรถซ่อมแซมไฟฟ้าสาธารณะและตัดแต่งกิ่งไม้ 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๑๖.จัดซื้อรถบรรทุกขยะ ขนาด  ๖ ตัน  ๖ ล้อ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การปฏิบัติงานมีประสิทธิภาพยิ่งขึ้น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pStyle w:val="a4"/>
        <w:jc w:val="center"/>
        <w:rPr>
          <w:rFonts w:ascii="TH SarabunIT๙" w:eastAsia="Cordia New" w:hAnsi="TH SarabunIT๙" w:cs="TH SarabunIT๙"/>
          <w:color w:val="0D0D0D" w:themeColor="text1" w:themeTint="F2"/>
          <w:szCs w:val="40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t xml:space="preserve">- ๓๘ </w:t>
      </w:r>
      <w:r>
        <w:rPr>
          <w:rFonts w:ascii="TH SarabunIT๙" w:hAnsi="TH SarabunIT๙" w:cs="TH SarabunIT๙"/>
          <w:color w:val="0D0D0D" w:themeColor="text1" w:themeTint="F2"/>
        </w:rPr>
        <w:t>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๒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พัฒนาศักยภาพของบุคลากรในองค์การ</w:t>
            </w:r>
          </w:p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                บริหารส่วนตำบล 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จัดกิจกรรมมาตรฐานคุณธรรมจริยธรรมบุคลากร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มีความรู้และความเข้าใจคุณธรรมจริยธรรม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๒. ฝึกอบรม ศึกษาดูงานเพื่อพัฒนาศักยภาพ ประสิทธิภาพ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4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บุคลากรมีศักยภาพประสิทธิภาพการปฏิบัติงาน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งบประมาณการบริหารงานของสำนักปลัด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มีศักยภาพและประสิทธิภาพในการปฏิบัติงาน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๔.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งบประมาณการบริหารงานของกองคลัง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มีศักยภาพและประสิทธิภาพในการปฏิบัติงาน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๕.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งบประมาณการบริหารงาน ของส่วนโยธา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มีศักยภาพและประสิทธิภาพในการปฏิบัติงาน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๖. ตอบแทนผู้ปฏิบัติราชการอันเป็นประโยชน์แก่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มีศักยภาพและประสิทธิภาพในการปฏิบัติงาน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๗. สนับสนุนการศึกษาระดับปริญญาตรี/โท บุคลากร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มีการศึกษาและมีความรู้การปฏิบัติงานเพิ่มขึ้น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สนับสนุนงบประมาณสำรวจความพึงพอใจประเมิน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ได้รับข้อมูลจากการให้บริการจากประชาชน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B06CC1" w:rsidRDefault="00B06CC1" w:rsidP="00B06CC1">
      <w:pPr>
        <w:rPr>
          <w:rFonts w:ascii="TH SarabunIT๙" w:hAnsi="TH SarabunIT๙" w:cs="TH SarabunIT๙"/>
          <w:color w:val="0D0D0D" w:themeColor="text1" w:themeTint="F2"/>
          <w:cs/>
        </w:rPr>
      </w:pPr>
    </w:p>
    <w:p w:rsidR="00B06CC1" w:rsidRDefault="00B06CC1" w:rsidP="00B06CC1">
      <w:pPr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๓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พัฒนาการเมือง และการบริหาร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โครงการวันท้องถิ่นไทย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ได้รับความรู้การกระจายอำนาจการปกครอง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โครงการจัดเก็บภาษีเคลื่อนที่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6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เสียภาษีโรงเรือนและภาษีบำรุงท้องถิ่นได้สะดวก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๓. ส่งเสริมจัดทำแผนชุมชน/สนับสนุนการจัดประชุม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ได้รับปัญหาความต้องของประชาชนในพื้นที่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๔. กิจกรรมส่งเสริมให้บริการประชาชน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เคลื่อนที่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ได้เข้าถึงรับฟังปัญหาบริการประชาชนในพื้นที่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2"/>
                <w:sz w:val="30"/>
                <w:szCs w:val="30"/>
                <w:cs/>
              </w:rPr>
              <w:t>๕  ค่าใช้จ่ายในการเลือกตั้งนายก/สมาชิกองค์การบริหารส่วนตำบล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มีงบประมาณในการเลือกตั้งของ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๖. จัดทำโครงเหล็กเพื่อติดตั้งป้ายประชาสัมพันธ์ ในตำบล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ประชาสัมพันธ์กิจกรรมให้ประชาชนในพื้นที่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๗.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ปรับปรุง ซ่อมแซม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/ก่อสร้างอาคารเอนกประสงค์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มีศักยภาพและประสิทธิภาพในการปฏิบัติงาน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๘. ก่อสร้างฝาครอบอุโมงค์พร้อมติดตั้งระบบไฟฟ้า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ปรับภูมิทัศน์ให้มีความสวยงาม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๙. จัดซื้อทีดินทำสถานที่กำจัดขยะ มูลฝอย หมู่ที่ 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มีสถานที่ทิ้งขยะ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t xml:space="preserve">- ๓๙ </w:t>
      </w:r>
      <w:r>
        <w:rPr>
          <w:rFonts w:ascii="TH SarabunIT๙" w:hAnsi="TH SarabunIT๙" w:cs="TH SarabunIT๙"/>
          <w:color w:val="0D0D0D" w:themeColor="text1" w:themeTint="F2"/>
        </w:rPr>
        <w:t>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B06CC1" w:rsidRDefault="00B06CC1" w:rsidP="00B06CC1">
      <w:pPr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 xml:space="preserve">๘. ยุทธศาสตร์ </w:t>
      </w:r>
      <w:r>
        <w:rPr>
          <w:rFonts w:ascii="TH SarabunIT๙" w:hAnsi="TH SarabunIT๙" w:cs="TH SarabunIT๙"/>
          <w:color w:val="0D0D0D" w:themeColor="text1" w:themeTint="F2"/>
          <w:sz w:val="30"/>
          <w:szCs w:val="30"/>
          <w:cs/>
        </w:rPr>
        <w:t>การพัฒนาด้านพลังงาน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  <w:cs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การพัฒนาด้านเทคโนโลยีพลังงาน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0"/>
                <w:szCs w:val="30"/>
                <w:cs/>
              </w:rPr>
              <w:t>ส่งเสริมระบบผลิตก๊าซชีวภาพ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จากมูลสัตว์/ขยะอินทรีย์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ส่งเสริมการใช้เตาเศรษฐกิจ ในการประกอบอาหาร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ศึกษาความเป็นไปได้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การตั้งโรงไฟฟ้าพลังงานน้ำ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ศึกษาการนำพลังงานน้ำผลิตพลังงานไฟฟ้า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ส่งเสริมการตั้งโรงไฟฟ้าพลังงานน้ำ ในตำบลตาชี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ส่งเสริมการใช้พลังงานน้ำผลิตพลังงานไฟฟ้า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การพัฒนาด้านการอนุรักษ์พลังงาน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โครงการบ้าน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พน.ต้นแบบประหยัดพลังงาน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 โครงการร้านค้าตำบลต้นแบบประหยัดพลังงาน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ลดการใช้พลังงานในการประกอบกิจการ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แนวทางที่ 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 การพัฒนาด้านการอนุรักษ์พลังงาน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โครงการต้นกล้าพลังงาน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ฝึกอบรมพลังงานในวิถีชีวิต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71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 xml:space="preserve">๒. โครงการเพิ่มศักยภาพ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พน.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ฝึกอบรมเตาขี้เลื่อย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ind w:right="-71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โครงการเพิ่มศักยภาพ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 นักเทคโนโลยีพลังงานทดแทน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๔. โครงการเพิ่มศักยภาพ นักจัดกระบวนการมีส่วนร่วม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มีความรู้และความเข้าใจและประหยัดพลังงาน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 xml:space="preserve">๕. โครงการเพิ่มศักยภาพ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พน.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การเพิ่มประสิทธิภาพ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เพิ่มประสิทธิภาพ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การใช้พลังงาน</w:t>
            </w:r>
            <w:r>
              <w:rPr>
                <w:rFonts w:hint="cs"/>
                <w:color w:val="0D0D0D" w:themeColor="text1" w:themeTint="F2"/>
                <w:spacing w:val="-10"/>
                <w:cs/>
              </w:rPr>
              <w:t>ยั่งยืน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t xml:space="preserve">- ๔๐ </w:t>
      </w:r>
      <w:r>
        <w:rPr>
          <w:rFonts w:ascii="TH SarabunIT๙" w:hAnsi="TH SarabunIT๙" w:cs="TH SarabunIT๙"/>
          <w:color w:val="0D0D0D" w:themeColor="text1" w:themeTint="F2"/>
        </w:rPr>
        <w:t>–</w:t>
      </w: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๔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การพัฒนาด้านฟื้นฟูสิ่งแวดล้อม  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โครงการแลกเปลี่ยนน้ำมันพืช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(ศูนย์รับน้ำมันที่ใช้แล้ว)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มีความรู้ความเข้าใจและพื้นฟูสิ่งแวดล้อม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โครงการปลูกต้นไม้เพิ่มพื้นที่สีเขียว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มีความรู้ความเข้าใจและพื้นฟูสิ่งแวดล้อม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4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4"/>
        <w:gridCol w:w="1404"/>
        <w:gridCol w:w="844"/>
        <w:gridCol w:w="844"/>
        <w:gridCol w:w="849"/>
        <w:gridCol w:w="3783"/>
        <w:gridCol w:w="844"/>
        <w:gridCol w:w="844"/>
        <w:gridCol w:w="844"/>
      </w:tblGrid>
      <w:tr w:rsidR="00B06CC1" w:rsidTr="00B06CC1">
        <w:trPr>
          <w:cantSplit/>
          <w:jc w:val="center"/>
        </w:trPr>
        <w:tc>
          <w:tcPr>
            <w:tcW w:w="4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pStyle w:val="3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แนวทางที่ ๕</w:t>
            </w: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 การพัฒนาด้าน</w:t>
            </w:r>
            <w:proofErr w:type="spellStart"/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การ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เป้าหมายเชิงปริมาณ/โครงการ</w:t>
            </w:r>
          </w:p>
        </w:tc>
        <w:tc>
          <w:tcPr>
            <w:tcW w:w="6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เป้าหมายเชิงคุณภาพ/ร้อยละ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CC1" w:rsidRDefault="00B06CC1">
            <w:pPr>
              <w:rPr>
                <w:rFonts w:ascii="TH SarabunIT๙" w:eastAsiaTheme="majorEastAsia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ปี ๕๘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๖๐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๕๘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๕๙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๖๐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การด้านพลังงานกับสถานศึกษาและวัด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มีความรู้ความเข้าใจและ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๒. โครงการ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การกับกลุ่มอาชีพแปรรูปผลผลิตทางเกษตร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มีความรู้ความเข้าใจและ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B06CC1" w:rsidTr="00B06CC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๓. โครงการ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การกับกลุ่มอาชีพแปรรูปผลผลิตยางพารา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rPr>
                <w:color w:val="0D0D0D" w:themeColor="text1" w:themeTint="F2"/>
                <w:spacing w:val="-1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มีความรู้ความเข้าใจและ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การพลังงาน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CC1" w:rsidRDefault="00B06CC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%</w:t>
            </w:r>
          </w:p>
        </w:tc>
      </w:tr>
    </w:tbl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B06CC1" w:rsidSect="004E65BC">
          <w:pgSz w:w="16840" w:h="11907" w:orient="landscape" w:code="9"/>
          <w:pgMar w:top="851" w:right="851" w:bottom="142" w:left="851" w:header="1786" w:footer="720" w:gutter="0"/>
          <w:cols w:space="708"/>
          <w:titlePg/>
          <w:docGrid w:linePitch="435"/>
        </w:sectPr>
      </w:pPr>
    </w:p>
    <w:p w:rsidR="00B06CC1" w:rsidRDefault="00B06CC1" w:rsidP="00B06CC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B06CC1" w:rsidRPr="00B06CC1" w:rsidRDefault="00B06CC1" w:rsidP="00B06CC1"/>
    <w:p w:rsidR="00EF2A8D" w:rsidRDefault="00EF2A8D" w:rsidP="00EF2A8D">
      <w:pPr>
        <w:pStyle w:val="2"/>
        <w:jc w:val="center"/>
        <w:rPr>
          <w:rFonts w:ascii="TH SarabunIT๙" w:hAnsi="TH SarabunIT๙" w:cs="TH SarabunIT๙"/>
          <w:color w:val="0D0D0D"/>
          <w:sz w:val="96"/>
          <w:szCs w:val="96"/>
        </w:rPr>
      </w:pPr>
    </w:p>
    <w:p w:rsidR="00EF2A8D" w:rsidRPr="00065A2A" w:rsidRDefault="00EF2A8D" w:rsidP="00EF2A8D">
      <w:pPr>
        <w:pStyle w:val="2"/>
        <w:jc w:val="center"/>
        <w:rPr>
          <w:rFonts w:ascii="TH SarabunIT๙" w:hAnsi="TH SarabunIT๙" w:cs="TH SarabunIT๙" w:hint="cs"/>
          <w:color w:val="0D0D0D"/>
          <w:sz w:val="96"/>
          <w:szCs w:val="96"/>
          <w:cs/>
        </w:rPr>
      </w:pPr>
      <w:r w:rsidRPr="00065A2A">
        <w:rPr>
          <w:rFonts w:ascii="TH SarabunIT๙" w:hAnsi="TH SarabunIT๙" w:cs="TH SarabunIT๙"/>
          <w:color w:val="0D0D0D"/>
          <w:sz w:val="96"/>
          <w:szCs w:val="96"/>
          <w:cs/>
        </w:rPr>
        <w:t xml:space="preserve">ส่วนที่ </w:t>
      </w:r>
      <w:r>
        <w:rPr>
          <w:rFonts w:ascii="TH SarabunIT๙" w:hAnsi="TH SarabunIT๙" w:cs="TH SarabunIT๙" w:hint="cs"/>
          <w:color w:val="0D0D0D"/>
          <w:sz w:val="96"/>
          <w:szCs w:val="96"/>
          <w:cs/>
        </w:rPr>
        <w:t>๖</w:t>
      </w:r>
    </w:p>
    <w:p w:rsidR="00EF2A8D" w:rsidRPr="00065A2A" w:rsidRDefault="00EF2A8D" w:rsidP="00EF2A8D">
      <w:pPr>
        <w:pStyle w:val="2"/>
        <w:jc w:val="center"/>
        <w:rPr>
          <w:rFonts w:ascii="TH SarabunIT๙" w:hAnsi="TH SarabunIT๙" w:cs="TH SarabunIT๙"/>
          <w:color w:val="0D0D0D"/>
          <w:sz w:val="72"/>
          <w:szCs w:val="72"/>
        </w:rPr>
      </w:pPr>
      <w:r>
        <w:rPr>
          <w:rFonts w:ascii="TH SarabunIT๙" w:hAnsi="TH SarabunIT๙" w:cs="TH SarabunIT๙" w:hint="cs"/>
          <w:color w:val="0D0D0D"/>
          <w:sz w:val="72"/>
          <w:szCs w:val="72"/>
          <w:cs/>
        </w:rPr>
        <w:t>บัญชีสรุปโครง</w:t>
      </w:r>
      <w:r w:rsidRPr="00065A2A">
        <w:rPr>
          <w:rFonts w:ascii="TH SarabunIT๙" w:hAnsi="TH SarabunIT๙" w:cs="TH SarabunIT๙"/>
          <w:color w:val="0D0D0D"/>
          <w:sz w:val="72"/>
          <w:szCs w:val="72"/>
          <w:cs/>
        </w:rPr>
        <w:t>การ</w:t>
      </w:r>
      <w:r>
        <w:rPr>
          <w:rFonts w:ascii="TH SarabunIT๙" w:hAnsi="TH SarabunIT๙" w:cs="TH SarabunIT๙" w:hint="cs"/>
          <w:color w:val="0D0D0D"/>
          <w:sz w:val="72"/>
          <w:szCs w:val="72"/>
          <w:cs/>
        </w:rPr>
        <w:t>พัฒนา</w:t>
      </w:r>
    </w:p>
    <w:p w:rsidR="00EF2A8D" w:rsidRPr="00065A2A" w:rsidRDefault="00EF2A8D" w:rsidP="00EF2A8D">
      <w:pPr>
        <w:pStyle w:val="2"/>
        <w:jc w:val="center"/>
        <w:rPr>
          <w:rFonts w:ascii="TH SarabunIT๙" w:hAnsi="TH SarabunIT๙" w:cs="TH SarabunIT๙"/>
          <w:color w:val="0D0D0D"/>
          <w:sz w:val="72"/>
          <w:szCs w:val="72"/>
        </w:rPr>
      </w:pPr>
      <w:r>
        <w:rPr>
          <w:rFonts w:ascii="TH SarabunIT๙" w:hAnsi="TH SarabunIT๙" w:cs="TH SarabunIT๙" w:hint="cs"/>
          <w:color w:val="0D0D0D"/>
          <w:sz w:val="72"/>
          <w:szCs w:val="72"/>
          <w:cs/>
        </w:rPr>
        <w:t>(พ.ศ.๒๕๕๘-๒๕๖๐)</w:t>
      </w:r>
    </w:p>
    <w:p w:rsidR="00EF2A8D" w:rsidRDefault="00EF2A8D" w:rsidP="00EF2A8D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065A2A" w:rsidRDefault="00065A2A" w:rsidP="00065A2A">
      <w:pPr>
        <w:pStyle w:val="2"/>
        <w:jc w:val="center"/>
        <w:rPr>
          <w:rFonts w:ascii="TH SarabunIT๙" w:hAnsi="TH SarabunIT๙" w:cs="TH SarabunIT๙"/>
          <w:color w:val="0D0D0D"/>
          <w:sz w:val="144"/>
          <w:szCs w:val="144"/>
        </w:rPr>
      </w:pPr>
    </w:p>
    <w:p w:rsidR="00EF2A8D" w:rsidRDefault="00EF2A8D" w:rsidP="00EF2A8D"/>
    <w:p w:rsidR="00EF2A8D" w:rsidRDefault="00EF2A8D" w:rsidP="00EF2A8D"/>
    <w:p w:rsidR="00EF2A8D" w:rsidRDefault="00EF2A8D" w:rsidP="00EF2A8D"/>
    <w:p w:rsidR="00EF2A8D" w:rsidRDefault="00EF2A8D" w:rsidP="00EF2A8D"/>
    <w:p w:rsidR="00EF2A8D" w:rsidRDefault="00EF2A8D" w:rsidP="00EF2A8D"/>
    <w:p w:rsidR="00EF2A8D" w:rsidRDefault="00EF2A8D" w:rsidP="00EF2A8D"/>
    <w:p w:rsidR="00EF2A8D" w:rsidRDefault="00EF2A8D" w:rsidP="00EF2A8D"/>
    <w:p w:rsidR="00EF2A8D" w:rsidRDefault="00EF2A8D" w:rsidP="00EF2A8D"/>
    <w:p w:rsidR="00EF2A8D" w:rsidRDefault="00EF2A8D" w:rsidP="00EF2A8D"/>
    <w:p w:rsidR="00EF2A8D" w:rsidRPr="00EF2A8D" w:rsidRDefault="00EF2A8D" w:rsidP="00EF2A8D"/>
    <w:p w:rsidR="00EF2A8D" w:rsidRDefault="00EF2A8D" w:rsidP="00065A2A">
      <w:pPr>
        <w:pStyle w:val="2"/>
        <w:jc w:val="center"/>
        <w:rPr>
          <w:rFonts w:ascii="TH SarabunIT๙" w:hAnsi="TH SarabunIT๙" w:cs="TH SarabunIT๙"/>
          <w:color w:val="0D0D0D"/>
          <w:sz w:val="96"/>
          <w:szCs w:val="96"/>
        </w:rPr>
      </w:pPr>
    </w:p>
    <w:p w:rsidR="00065A2A" w:rsidRDefault="00065A2A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065A2A" w:rsidRDefault="00065A2A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065A2A" w:rsidRDefault="00065A2A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065A2A" w:rsidRDefault="00065A2A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065A2A" w:rsidRDefault="00065A2A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 w:hint="cs"/>
          <w:color w:val="0D0D0D"/>
          <w:szCs w:val="32"/>
        </w:rPr>
      </w:pPr>
    </w:p>
    <w:p w:rsidR="00DC0F81" w:rsidRDefault="00DC0F81" w:rsidP="00065A2A">
      <w:pPr>
        <w:pStyle w:val="2"/>
        <w:rPr>
          <w:rFonts w:ascii="TH SarabunIT๙" w:hAnsi="TH SarabunIT๙" w:cs="TH SarabunIT๙"/>
          <w:color w:val="0D0D0D"/>
          <w:sz w:val="40"/>
          <w:szCs w:val="40"/>
        </w:rPr>
        <w:sectPr w:rsidR="00DC0F81" w:rsidSect="004E65BC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บัญชีสรุป</w:t>
      </w:r>
    </w:p>
    <w:p w:rsidR="00DC0F81" w:rsidRDefault="00DC0F81" w:rsidP="00DC0F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แผนพัฒนาสามปี </w:t>
      </w:r>
      <w:r>
        <w:rPr>
          <w:rFonts w:ascii="TH SarabunIT๙" w:hAnsi="TH SarabunIT๙" w:cs="TH SarabunIT๙"/>
          <w:b/>
          <w:bCs/>
          <w:sz w:val="36"/>
          <w:szCs w:val="36"/>
        </w:rPr>
        <w:t>(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</w:t>
      </w:r>
      <w:r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๒๕๕๘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–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๒๕๖๐</w:t>
      </w:r>
      <w:r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๑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การพัฒนาด้านโครงสร้างพื้นฐาน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ก่อสร้าง ปรับปรุง บำรุงรักษาถนน 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สะพาน  ทางเท้า  คูระบายน้ำ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บุกเบิก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ก่อสร้างถนนคอนกรีตเสริมเหล็ก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ปรับปรุง ซ่อมแซมขยายก่อสร้างถนนคอนกรีตเสริมเหล็ก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๔๖๓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๑๗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๖๖๓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ขยาย/ก่อสร้างทางเท้า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คสล.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 xml:space="preserve">-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เสริมผิว/ก่อสร้างลาดยาง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นกรีต/ตีเส้นจราจร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ปรับปรุงซ่อมแซม/ปรับผิว ก่อสร้างสะพาน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คสล.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ซ่อมแซม/ปรับปรุงคูระบายน้ำ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/ฝาปิดตะแกรงเหล็ก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ก่อสร้างราง/คู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ระบายน้ำ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 พร้อมฝาปิดตะแกรงเหล็ก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 xml:space="preserve">-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๘. ก่อสร้างท่อระบายน้ำ/ระบายน้ำสี่เหลี่ยมลอดถนน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ปรับปรุง/ก่อสร้างพนังกั้นดิน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๕๕๓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๘๗๓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การพัฒนาระบบจราจร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ติดตั้งป้ายสัญลักษณ์เครื่องหมายป้ายชื่อแสดงเส้นทาง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ติดตั้งไฟกระพริบ/กระจกโค้งบริเวณจุดเสี่ยง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ติดตั้งราวทางโค้งบริเวณจุดเสี่ยง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ติดตั้งลูกระนาดชะลอรถบนถนน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270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lastRenderedPageBreak/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cs/>
        </w:rPr>
        <w:t>๔๒</w:t>
      </w:r>
      <w:r>
        <w:rPr>
          <w:rFonts w:ascii="TH SarabunIT๙" w:hAnsi="TH SarabunIT๙" w:cs="TH SarabunIT๙"/>
          <w:color w:val="0D0D0D" w:themeColor="text1" w:themeTint="F2"/>
        </w:rPr>
        <w:t xml:space="preserve"> –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การขยายเขตไฟฟ้าและติดตั้งไฟฟ้า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สาธารณะ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ขยายเขตไฟฟ้าพร้อมติดตั้งขยายเขตไฟฟ้าสาธารณะ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ติดตั้งไฟฟ้าส่องสว่างชุมชน/เสาไฟฟ้าแสงจันทร์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ขยายเขตไฟฟ้า ๓ เฟส/ติดตั้งหม้อแปลงไฟฟ้า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ปรับปรุงระบบสายส่งไฟฟ้า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๕. ติดตั้งแผงโซล่าเซลล์/เครื่องไฟฟ้าสำรอง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ชรบ.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270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พัฒนาระบบสื่อสารโทรคมนาคม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trHeight w:val="151"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 ค่าใช้จ่ายดูแลระบบและปรับปรุงเว็บไซต์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ติดตั้ง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อินเตอร์เนต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ระดับตำบล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ขยายเขตเสียงตามสาย/เครื่องเสียง/อุปกรณ์สนาม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270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๗๖๐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๕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ก่อสร้างและปรับปรุงระบบประปา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ปรับปรุง/ซ่อมแซม วางระบบส่งน้ำประปา/ถังเก็บน้ำ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เจาะบ่อบาดาล/ระบบน้ำประปา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left" w:pos="2790"/>
              </w:tabs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๓. ปรับปรุง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ขุดบ่อน้ำตื้น/ระบบประปา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ติดเครื่องสูบน้ำ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ติดตั้งเครื่องกรองน้ำประปา/น้ำดื่มสะอาด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 ติดตั้งเครื่องดูดทราย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๑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4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๓๕๐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๑๙</w:t>
            </w:r>
          </w:p>
        </w:tc>
        <w:tc>
          <w:tcPr>
            <w:tcW w:w="161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๗๒๓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๑๒๕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๑๕๘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๕๗๓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  <w:sectPr w:rsidR="00DC0F81" w:rsidSect="004E65BC">
          <w:pgSz w:w="16840" w:h="11907" w:orient="landscape" w:code="9"/>
          <w:pgMar w:top="680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  <w:sz w:val="16"/>
          <w:szCs w:val="16"/>
        </w:rPr>
      </w:pPr>
      <w:r>
        <w:rPr>
          <w:rFonts w:ascii="TH SarabunIT๙" w:hAnsi="TH SarabunIT๙" w:cs="TH SarabunIT๙"/>
          <w:color w:val="FF0000"/>
        </w:rPr>
        <w:lastRenderedPageBreak/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๔๓</w:t>
      </w:r>
      <w:r>
        <w:rPr>
          <w:rFonts w:ascii="TH SarabunIT๙" w:hAnsi="TH SarabunIT๙" w:cs="TH SarabunIT๙"/>
          <w:color w:val="FF0000"/>
        </w:rPr>
        <w:t xml:space="preserve"> 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๒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การพัฒนาด้านเศรษฐกิจและการเกษตร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>การพัฒนาและส่งเสริมอาชีพให้แก่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               ประชาชน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ส่งเสริมโครงการอันเนื่องมาจากพระราชดำริ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อบรมความรู้เกษตรตามปรัชญาเศรษฐกิจพอเพียง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แก้ไขปัญหาว่างงาน ส่งเสริมการประกอบอาชีพ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ส่งเสริมฝึก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กิจกรรมพัฒนาอาชีพให้ประชาชน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ฝึก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อบรมการ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ใช้ที่ดิน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/แปรรูปเกษตรให้ประชาชน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๖. สนับสนุนงบประมาณศูนย์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ถ่ายทอดเทคโนโลยีตำบล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ให้ความรู้กิจกรรมส่งเสริมอาชีพ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ต่างๆ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สนับสนุนฝึกอบรม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ให้ความรู้กิจกรรมการเกษตร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๔๖๐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 พัฒนาระบบตลาดและ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ปรับปรุงพืชผลทางการเกษตร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ส่งเสริมอบรมให้ความรู้การเพิ่มผลผลิต ระบบตลาด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อบรมให้ความรู้การเพิ่มผลผลิตในเวทีประชาคม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อาเซี่ยน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สนับสนุนกลุ่มเพาะพันธ์ยาง/ผลิตอุปกรณ์/แปรรูปน้ำยาง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ศูนย์คัดแยกผลไม้/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กระจายปุ๋ยชีวภาพ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๕. จำหน่ายสินค้าราคาถูก(ธงฟ้า)สำนักงานพาณิชย์ยะลา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ปรับปรุงซ่อมแซมอาคารกลุ่มอาชีพ/ตลาดนัด หมู่ที่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๗.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ศูนย์เรียนรู้เศรษฐ์กิจพอเพียง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ก่อสร้างอาคารอเนกประสงค์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แปรรูปการเกษตร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๗๖๐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๔๔</w:t>
      </w:r>
      <w:r>
        <w:rPr>
          <w:rFonts w:ascii="TH SarabunIT๙" w:hAnsi="TH SarabunIT๙" w:cs="TH SarabunIT๙"/>
          <w:color w:val="FF0000"/>
        </w:rPr>
        <w:t xml:space="preserve"> 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rPr>
          <w:rFonts w:ascii="TH SarabunIT๙" w:hAnsi="TH SarabunIT๙" w:cs="TH SarabunIT๙"/>
          <w:b/>
          <w:bCs/>
          <w:color w:val="0D0D0D" w:themeColor="text1" w:themeTint="F2"/>
          <w:u w:val="single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๓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การพัฒนาทรัพยากรธรรมชาติ และสิ่งแวดล้อม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สร้างจิตสำนึกและความตระหนักในการ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                จัดการทรัพยากรธรรมชาติและสิ่งแวดล้อม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ส่งเสริมอนุรักษ์ทรัพยากรธรรมชาติและปลูกต้นไม้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ส่งเสริมกิจกรรม/พัฒนาสตรีอนุรักษ์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ทรัพยากรธรรมชาติฯ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กิจกรรมสร้างจิตสำนึกอนุรักษ์ทรัพยากรธรรมชาติฯ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กิจกรรมการ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ตรวจสอบคุณภาพ ดิน-น้ำ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ในตำบล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๕. ติดป้ายประชาสัมพันธ์รณรงค์/สิ่งแวดล้อมการท่องเที่ยว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กำจัดวัชพืชและถางป่าบริเวณถนนสาธารณะ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 ซื้อถังแยกขยะ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/แยกลดขยะ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ก่อนทิ้ง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กำจัดขยะมูลฝอย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๘.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ปรับภูมิทัศน์ขอบสระน้ำ/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สระน้ำ หมู่ที่ 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๙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หินใหญ่ /ศาลาวงเวียน หมู่ที่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๑๐.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หลาน้ำ หมู่ที่ ๒ - ๓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80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๑๑.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แก่งนางรำ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เป็นสถานที่ท่องเที่ยว หมู่ที่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๑๒. ก่อสร้างฝายน้ำล้น ลำคลอง หมู่ที่ ๑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ตำบลตาชี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๑๓. ก่อสร้างฝายชะลอน้ำ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หมู่ที่ ๑ -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๑๔. ขุดลอกคลอง หมู่ที่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๕๙๐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๕๙๐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lastRenderedPageBreak/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๔๕</w:t>
      </w:r>
      <w:r>
        <w:rPr>
          <w:rFonts w:ascii="TH SarabunIT๙" w:hAnsi="TH SarabunIT๙" w:cs="TH SarabunIT๙"/>
          <w:color w:val="FF0000"/>
        </w:rPr>
        <w:t xml:space="preserve"> 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8"/>
          <w:szCs w:val="8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๔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การพัฒนาคุณภาพชีวิต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พัฒนาด้านการสาธารณสุข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 ส่งเสริมสุขภาพหญิงมีครรภ์และหลังคลอด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รณรงค์อบรมสุขภาพ/ป้องกันโรคติดต่อ-โรคไม่ติดต่อ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สนับสนุนอบรมให้ความรู้ป้องกันแก้ไขปัญหายาเสพติด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167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สนับสนุนพัฒนาศักยภาพอาสาสมัครสาธารณสุขมูลฐาน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96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สนับสนุนการบริหารระบบการแพทย์ฉุกเฉิน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177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๖. </w:t>
            </w:r>
            <w:r>
              <w:rPr>
                <w:rFonts w:ascii="TH SarabunIT๙" w:hAnsi="TH SarabunIT๙" w:cs="TH SarabunIT๙"/>
                <w:cs/>
              </w:rPr>
              <w:t>สมทบกองทุนบำเหน็จบำนาญข้าราชการท้องถิ่น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225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สมทบเงินกองทุน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ประกันสังคม ร้อยละ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96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สมทบกองทุนหลักประกัน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สุขภาพ ระดับท้องถิ่น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 xml:space="preserve">แนวทางที่ ๒ 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พัฒนาด้านคุณภาพชีวิตและสถาบัน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 ครอบครัว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อบรมให้ความรู้เกี่ยวกับศีลธรรมจริยธรรม/กฎหมาย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295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จัดกิจกรรมวันกตัญญูผู้สูงอายุ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 กิจกรรมหน้าบ้านและเมืองน่าอยู่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ซื้อหนังสือพิมพ์รายวันให้หมู่บ้าน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๖. สงเคราะห์เบี้ยยังชีพคนชรา/คนพิการ/ผู้ป่วยเอดส์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๗.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พัฒนาผู้สูงอายุ/สตรี ผู้ด้อยโอกาส/ศูนย์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พัฒนาครอบครัว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 กิจกรรมสร้างสังคม/อบรมพัฒนาสตรี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-วันสตรีสากล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 กิจกรรมกองทุน/สภาเด็ก/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ABC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คณะกรรมการหมู่บ้าน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๑๐.สนับสนุนจัดตั้งศูนย์คลังสมอง/พัฒนาสตรีครอบครัว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๑๑. ก่อสร้างซ่อมแซมที่อยู่อาศัยผู้ยากไร้/ห้องน้ำหมู่ที่๑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357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๑๒.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ภูมิทัศน์ป่าช้า หมู่ที่๔/ซ่อมแซมศาลา หมูที่๔-๕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๕๖๐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๔๖</w:t>
      </w:r>
      <w:r>
        <w:rPr>
          <w:rFonts w:ascii="TH SarabunIT๙" w:hAnsi="TH SarabunIT๙" w:cs="TH SarabunIT๙"/>
          <w:color w:val="FF0000"/>
        </w:rPr>
        <w:t>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ส่งเสริมการกีฬาและนันทนาการ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แข่งขันกีฬาต้านยาเสพติดและวันต่อต้านยาเสพติดโลก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แข่งขันกีฬามวลชนท้องถิ่นสัมพันธ์ต้านภัยยาเสพติด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๓. ส่งเสริมการ/สนับสนุนการแข่งขันกีฬาในรายการต่างๆ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๔.จัดซื้ออุปกรณ์กีฬา /อุปกรณ์เวทีประกอบการแสดง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ติดตั้งไฟส่องสว่าง/ปรับปรุงลานกีฬา/สนามกีฬา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ปรับภูมิทัศน์ ก่อสร้างสถานที่ลอยกระทง หมู่ที่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 ก่อสร้างลานกีฬากลางแจ้ง/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อัฒจรรย์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/อาคาร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โรงยิม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๘. ก่อสร้างสระว่ายน้ำ บริเวณสระน้ำ หมู่ที่ 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20"/>
          <w:szCs w:val="20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พัฒนาแหล่งน้ำสำหรับอุปโภคบริโภค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 ขุดสระปรับภูมิทัศน์ บริเวณหลาน้ำ บ้านนอก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๒. ขยายประตูน้ำแก่งนางรำ หมู่ที่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๓. ก่อสร้างเขื่อนล่อง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พั้น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  <w:sectPr w:rsidR="00DC0F81" w:rsidSect="004E65BC">
          <w:pgSz w:w="16840" w:h="11907" w:orient="landscape" w:code="9"/>
          <w:pgMar w:top="680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lastRenderedPageBreak/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๔๗</w:t>
      </w:r>
      <w:r>
        <w:rPr>
          <w:rFonts w:ascii="TH SarabunIT๙" w:hAnsi="TH SarabunIT๙" w:cs="TH SarabunIT๙"/>
          <w:color w:val="FF0000"/>
        </w:rPr>
        <w:t>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8"/>
          <w:szCs w:val="8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8"/>
          <w:szCs w:val="8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๕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การพัฒนาด้านการศึกษา ศาสนา วัฒนธรรม ประเพณีท้องถิ่น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ส่งเสริมพัฒนาด้านการศึกษา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ทุนการศึกษายะลารักในหลวง ทุนดำเนินชีวิต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อุดหนุนอาหารกลางวัน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/อาหารเสริม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โรงเรียน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153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อาหารกลางวัน/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ศูนย์พัฒนาเด็กเล็ก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๔. 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ศูนย์พัฒนาเด็กเล็ก เวที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อาเซี่ยน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/ทัศนะศึกษา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ส่งเสริมกิจกรรม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อบรมบุคลากรการศึกษา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  ส่งเสริมการศึกษาทุกระดับในและนอกระบบ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121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๗  ส่งเสริมนักเรียน นักศึกษา ปฏิบัติงานในช่วงปิดภาคเรียน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121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๘. วัสดุสื่อการสอนให้ศูนย์พัฒนาเด็กเล็ก/โรงเรียน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121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left" w:pos="1646"/>
              </w:tabs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๙.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ปรับปรุงศูนย์พัฒนาเด็กเล็ก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และซ่อมแซมห้องน้ำ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๙๖๐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ส่งเสริมพัฒนาด้านศาสนา วัฒนธรรมและ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 ประเพณีท้องถิ่น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กิจกรรมรณรงค์อนุรักษ์ประเพณีวัฒนธรรมตำบลตาชี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กิจกรรมอนุรักษ์ประเพณีวัฒนธรรม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๓. กิจกรรมหรืออุดหนุนสภาวัฒนธรรม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๔. กิจกรรมขบวน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ศิลปะวัฒนธรรม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ของดีตำบล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 กิจกรรมทำนุบำรุงศาสนา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ประเพณี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ภูมิปัญญาท้องถิ่น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๖.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กิจกรรมเรียนรู้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ธรรมะวันอาทิตย์/ลานบุญลานปัญญา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 กิจกรรมวันสำคัญจัดนิทรรศการแข่งขันวัฒนธรรม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๘. ก่อสร้างสวนสุขภาพ ลานบุญลานปัญญา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ลานกีฬาวัดตาชี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๙.  ส่งเสริม พัฒนา บูรณะวัด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สำนักสงฆ์ และป่าช้า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trHeight w:val="85"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๓๓๐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๖๙๐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๔๑๐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๖๑๐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๐๖๐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FF0000"/>
        </w:rPr>
        <w:sectPr w:rsidR="00DC0F81" w:rsidSect="004E65BC">
          <w:pgSz w:w="16840" w:h="11907" w:orient="landscape" w:code="9"/>
          <w:pgMar w:top="680" w:right="851" w:bottom="28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 w:hint="cs"/>
          <w:color w:val="FF0000"/>
          <w:cs/>
        </w:rPr>
        <w:lastRenderedPageBreak/>
        <w:t>-๔๘</w:t>
      </w:r>
      <w:r>
        <w:rPr>
          <w:rFonts w:ascii="TH SarabunIT๙" w:hAnsi="TH SarabunIT๙" w:cs="TH SarabunIT๙"/>
          <w:color w:val="FF0000"/>
        </w:rPr>
        <w:t xml:space="preserve"> 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๖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การพัฒนาด้านความมั่นคง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ส่งเสริมและสนับสนุนกิจการความมั่นคง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6"/>
                <w:sz w:val="30"/>
                <w:szCs w:val="30"/>
                <w:cs/>
              </w:rPr>
              <w:t>กิจกรรมปกป้องสถาบัน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สำคัญของชาติ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๒. กิจกรรมป้องกันแก้ไขปัญหา/บำบัดฟื้นฟูผู้ติดยาเสพติด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๓. กิจกรรมการอยู่เวรยามของกลุ่มราษฎรพิทักษ์ตำบล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๔. กิจกรรมดูงานด้านความมั่นคงอาสาสมัครรักษาหมู่บ้าน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 ส่งเสริมกิจกรรม ลูกเสือชาวบ้าน ตำบลตาชี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 การฝึกอบรมการวางและปรับปรุงผังเมืองทำพิกัด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๗. ปรับปรุงต่อเติมก่อสร้างป้อมยามรักษาความปลอดภัย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pStyle w:val="a4"/>
        <w:rPr>
          <w:rFonts w:ascii="TH SarabunIT๙" w:eastAsia="Cordia New" w:hAnsi="TH SarabunIT๙" w:cs="TH SarabunIT๙"/>
          <w:color w:val="0D0D0D" w:themeColor="text1" w:themeTint="F2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="Cordia New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ส่งเสริมสนับสนุนการป้องกันและบรรเทา</w:t>
            </w:r>
          </w:p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 สาธารณภัย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กิจกรรมการป้องกันบรรเทาสาธารณภัยต่างๆ ฯลฯ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กิจกรรมพัฒนาด้านการป้องกันภัย อปพร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๓. กิจกรรมป้องกันลดอุบัติเหตุทางถนนช่วงเทศกาล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๔. งบประมาณค่าตอบแทนผู้ปฏิบัติงานช่วยเหลือผู้ประสบภัย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๕.งบประมาณค่าตอบแทนจัดเวรเข้าเวรของ อปพร.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๖. งบประมาณสำรองจ่ายการเผชิญเหตุสาธารณภัยฯ ตลอดปี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๗. ติดตั้งอุปกรณ์รักษาความปลอดภัย ถังเคมีดับเพลิง ฯลฯ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๘. รถกู้ชีพพร้อมอุปกรณ์พยาบาลเบื้องต้น กู้ชีพกู้ภัย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๙.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รถดับเพลิงและอุปกรณ์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pStyle w:val="a4"/>
        <w:jc w:val="center"/>
        <w:rPr>
          <w:rFonts w:ascii="TH SarabunIT๙" w:eastAsia="Cordia New" w:hAnsi="TH SarabunIT๙" w:cs="TH SarabunIT๙"/>
          <w:color w:val="0D0D0D" w:themeColor="text1" w:themeTint="F2"/>
          <w:szCs w:val="40"/>
        </w:rPr>
      </w:pPr>
    </w:p>
    <w:p w:rsidR="00DC0F81" w:rsidRDefault="00DC0F81" w:rsidP="00DC0F81">
      <w:pPr>
        <w:pStyle w:val="a4"/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28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pStyle w:val="a4"/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lastRenderedPageBreak/>
        <w:t xml:space="preserve">- </w:t>
      </w:r>
      <w:r>
        <w:rPr>
          <w:rFonts w:ascii="TH SarabunIT๙" w:hAnsi="TH SarabunIT๙" w:cs="TH SarabunIT๙"/>
          <w:color w:val="0D0D0D" w:themeColor="text1" w:themeTint="F2"/>
          <w:cs/>
        </w:rPr>
        <w:t>๔๙</w:t>
      </w:r>
      <w:r>
        <w:rPr>
          <w:rFonts w:ascii="TH SarabunIT๙" w:hAnsi="TH SarabunIT๙" w:cs="TH SarabunIT๙"/>
          <w:color w:val="0D0D0D" w:themeColor="text1" w:themeTint="F2"/>
        </w:rPr>
        <w:t xml:space="preserve"> –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cs/>
        </w:rPr>
        <w:t>ยุทธศาสตร์ที่ ๗</w:t>
      </w:r>
      <w:r>
        <w:rPr>
          <w:rFonts w:ascii="TH SarabunIT๙" w:hAnsi="TH SarabunIT๙" w:cs="TH SarabunIT๙"/>
          <w:b/>
          <w:bCs/>
          <w:color w:val="0D0D0D" w:themeColor="text1" w:themeTint="F2"/>
        </w:rPr>
        <w:t xml:space="preserve">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cs/>
        </w:rPr>
        <w:t>การพัฒนาด้านการเมืองการบริหาร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ปรับปรุงประสิทธิภาพของการปฏิบัติงาน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จัดซื้อวัสดุเครื่องมือ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เครื่องใช้ในการปฏิบัติงาน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จัดซื้อครุภัณฑ์แพทย์ เกษตร ยานพาหนะ ก่อสร้างฯลฯ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 งบประมาณสาธารณูปโภคต่างๆ เช่น ไฟฟ้า ฯลฯ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๔. จัดทำเอกสารเผยแพร่ผลงาน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รายไตรมาส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๕. สนับสนุนการจัดระบบบัญชี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คอมพิวเตอร์ </w:t>
            </w: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๖.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จัดทำแผนที่ภาษี พัฒนา การจัดเก็บรายได้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๗.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สำรวจข้อมูลพื้นฐาน (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จปฐ.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๘. ปรับปรุงที่ทำการ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ปรับปรุงภูมิทัศน์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๙. ก่อสร้างที่ทำการ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2"/>
                <w:sz w:val="30"/>
                <w:szCs w:val="30"/>
                <w:cs/>
              </w:rPr>
              <w:t>หลังใหม่ ปรับปรุงภูมิทัศน์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๑๐. จัดซื้อรถยนต์แบบดับเบิ้ลแคบ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๑๑. จัดซื้อรถบรรทุกน้ำ ๖ ล้อ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๑๒.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จัดซื้อรถตู้ปรับอากาศ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๑๓.จัดซื้อรถกระเช้า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๑๔.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จัดซื้อรถตักหน้าขุดหลัง ล้อยาง ๔ เส้น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๑๕. จัดซื้อรถบรรทุกเทท้าย ติดตั้งเครน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ไฮดรอลิก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/กระเช้าไฟฟ้า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๑๖.จัดซื้อรถบรรทุกขยะ ขนาด  ๖ ตัน  ๖ ล้อ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๑๙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๑๙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๙๒๐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28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lastRenderedPageBreak/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cs/>
        </w:rPr>
        <w:t>๕๐</w:t>
      </w:r>
      <w:r>
        <w:rPr>
          <w:rFonts w:ascii="TH SarabunIT๙" w:hAnsi="TH SarabunIT๙" w:cs="TH SarabunIT๙"/>
          <w:color w:val="0D0D0D" w:themeColor="text1" w:themeTint="F2"/>
        </w:rPr>
        <w:t xml:space="preserve"> 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พัฒนาศักยภาพของบุคลากรใน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              องค์การบริหารส่วนตำบล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  <w:t xml:space="preserve"> 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จัดกิจกรรมมาตรฐานคุณธรรมจริยธรรมบุคลากร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๒. ฝึกอบรม ศึกษาดูงานเพื่อพัฒนาศักยภาพ ประสิทธิภาพ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งบประมาณการบริหารงานของสำนักปลัด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๔.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งบประมาณการบริหารงานของกองคลัง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๕.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งบประมาณการบริหารงาน ของส่วนโยธา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๖. ตอบแทนผู้ปฏิบัติราชการอันเป็นประโยชน์แก่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 xml:space="preserve">๗. สนับสนุนการศึกษาระดับปริญญาตรี/โท บุคลากร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๘.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สนับสนุนงบประมาณสำรวจความพึงพอใจประเมิน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๖๕๐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๗๐๐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 การพัฒนาการเมืองและการบริหาร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โครงการวันท้องถิ่นไทย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โครงการจัดเก็บภาษีเคลื่อนที่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๓. ส่งเสริมจัดทำแผนชุมชน/สนับสนุนการจัดประชุม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๔. กิจกรรมส่งเสริมให้บริการประชาชน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เคลื่อนที่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2"/>
                <w:sz w:val="30"/>
                <w:szCs w:val="30"/>
                <w:cs/>
              </w:rPr>
              <w:t>๕  ค่าใช้จ่ายในการเลือกตั้งนายก/สมาชิกองค์การบริหารส่วนตำบล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๖. จัดทำโครงเหล็กเพื่อติดตั้งป้ายประชาสัมพันธ์ ในตำบล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๗.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ปรับปรุง ซ่อมแซม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/ก่อสร้างอาคารเอนกประสงค์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๘. ก่อสร้างฝาครอบอุโมงค์พร้อมติดตั้งระบบไฟฟ้า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๙. จัดซื้อทีดินทำสถานที่กำจัดขยะ มูลฝอย หมู่ที่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๑๗๐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๓๑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0"/>
                <w:szCs w:val="30"/>
              </w:rPr>
              <w:t>.-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28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- </w:t>
      </w:r>
      <w:r>
        <w:rPr>
          <w:rFonts w:ascii="TH SarabunIT๙" w:hAnsi="TH SarabunIT๙" w:cs="TH SarabunIT๙" w:hint="cs"/>
          <w:color w:val="FF0000"/>
          <w:cs/>
        </w:rPr>
        <w:t>๕๑</w:t>
      </w:r>
      <w:r>
        <w:rPr>
          <w:rFonts w:ascii="TH SarabunIT๙" w:hAnsi="TH SarabunIT๙" w:cs="TH SarabunIT๙"/>
          <w:color w:val="FF0000"/>
        </w:rPr>
        <w:t xml:space="preserve"> 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๘. ยุทธศาสตร์ การพัฒนาด้านพลังงาน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การพัฒนาด้านเทคโนโลยีพลังงาน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0"/>
                <w:szCs w:val="30"/>
                <w:cs/>
              </w:rPr>
              <w:t>ส่งเสริมระบบผลิตก๊าซชีวภาพ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จากมูลสัตว์/ขยะอินทรีย์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ส่งเสริมการใช้เตาเศรษฐกิจ ในการประกอบอาหาร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ศึกษาความเป็นไปได้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การตั้งโรงไฟฟ้าพลังงานน้ำ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ส่งเสริมตั้งโรงไฟฟ้าพลังงานน้ำ ในตำบลตาชี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DC0F81" w:rsidRDefault="00DC0F81" w:rsidP="00DC0F81">
      <w:pPr>
        <w:ind w:firstLine="720"/>
        <w:rPr>
          <w:rFonts w:ascii="TH SarabunIT๙" w:hAnsi="TH SarabunIT๙" w:cs="TH SarabunIT๙"/>
          <w:color w:val="0D0D0D" w:themeColor="text1" w:themeTint="F2"/>
          <w:sz w:val="28"/>
          <w:szCs w:val="28"/>
          <w: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การพัฒนาด้านการอนุรักษ์พลังงาน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โครงการบ้าน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พน.ต้นแบบประหยัดพลังงาน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 โครงการร้านค้าตำบลต้นแบบประหยัดพลังงาน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DC0F81" w:rsidRDefault="00DC0F81" w:rsidP="00DC0F81">
      <w:pPr>
        <w:ind w:firstLine="720"/>
        <w:rPr>
          <w:rFonts w:ascii="TH SarabunIT๙" w:hAnsi="TH SarabunIT๙" w:cs="TH SarabunIT๙"/>
          <w:color w:val="0D0D0D" w:themeColor="text1" w:themeTint="F2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แนวทางที่ ๓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การพัฒนาด้านการอนุรักษ์พลังงาน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ต้นกล้าพลังงานฝึกอบรมพลังงานในวิถีชีวิต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71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เพิ่มศักยภาพ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พน.ฝึกอบรมเตาขี้เลื่อย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71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โครงการ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เพิ่มศักยภาพ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นักเทคโนโลยีพลังงานทดแทน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๔.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โครงการเพิ่มศักยภาพนักจัด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กระบวนการแบบมีส่วนร่วม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๕.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 xml:space="preserve">โครงการเพิ่มศักยภาพ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พน.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อบรมเตาเผาถ่าน ๒๐๐ ลิตร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DC0F81" w:rsidSect="004E65BC">
          <w:pgSz w:w="16840" w:h="11907" w:orient="landscape" w:code="9"/>
          <w:pgMar w:top="680" w:right="851" w:bottom="28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cs/>
        </w:rPr>
        <w:t>๕๒</w:t>
      </w:r>
      <w:r>
        <w:rPr>
          <w:rFonts w:ascii="TH SarabunIT๙" w:hAnsi="TH SarabunIT๙" w:cs="TH SarabunIT๙"/>
          <w:color w:val="0D0D0D" w:themeColor="text1" w:themeTint="F2"/>
        </w:rPr>
        <w:t>–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๔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การพัฒนาด้านฟื้นฟูสิ่งแวดล้อม 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0"/>
                <w:szCs w:val="30"/>
                <w:cs/>
              </w:rPr>
              <w:t>โครงการแลกเปลี่ยนน้ำมันพืช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(ศูนย์รับน้ำมันที่ใช้แล้ว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๒. โครงการปลูกต้นไม้เพิ่มพื้นที่สีเขียว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u w:val="single"/>
                <w:cs/>
              </w:rPr>
              <w:t>แนวทางที่ ๕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 การพัฒนาด้าน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การ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๒๕๕๘/จำนวน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๒๕๕๙/จำนวน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ปี ๒๕๖๐/จำนวน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 ๓ ปี/จำนวน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งบประมาณ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การด้านพลังงานกับสถานศึกษาและวัด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๒.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การกับกลุ่มอาชีพแปรรูปผลผลิตทางเกษตร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 xml:space="preserve">๓.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การกับกลุ่มอาชีพแปรรูปผลผลิตยางพารา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๐๔๐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รวมยุทธศาสตร์ที่ ๘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๐๒๐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๑๒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7"/>
        <w:gridCol w:w="992"/>
        <w:gridCol w:w="1475"/>
        <w:gridCol w:w="992"/>
        <w:gridCol w:w="1616"/>
        <w:gridCol w:w="993"/>
        <w:gridCol w:w="1701"/>
        <w:gridCol w:w="1019"/>
        <w:gridCol w:w="1701"/>
      </w:tblGrid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ยุทธศาสตร์ที่ ๑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cs/>
              </w:rPr>
              <w:t>ด้านโครงสร้างพื้นฐาน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๓๕๐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๑๙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๗๒๓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๑๒๕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๑๐๔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๑๕๘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๑๒๖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๕๗๓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ยุทธศาสตร์ที่ ๒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cs/>
              </w:rPr>
              <w:t>ด้านเศรษฐกิจและการเกษตร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๕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๙๕๐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ยุทธศาสตร์ที่ ๓ </w:t>
            </w:r>
            <w:r>
              <w:rPr>
                <w:rFonts w:ascii="TH SarabunIT๙" w:hAnsi="TH SarabunIT๙" w:cs="TH SarabunIT๙"/>
                <w:color w:val="0D0D0D" w:themeColor="text1" w:themeTint="F2"/>
                <w:cs/>
              </w:rPr>
              <w:t>ทรัพยากรธรรมชาติ และสิ่งแวดล้อม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๑๓๐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๑๔.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๕๙๐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๙๗๐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ยุทธศาสตร์ที่ ๔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cs/>
              </w:rPr>
              <w:t>คุณภาพชีวิต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๔๒๐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๐๘๐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๕๓๐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๖๘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๐๓๐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6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ยุทธศาสตร์ที่ ๕</w:t>
            </w:r>
            <w:r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cs/>
              </w:rPr>
              <w:t>การศึกษา ศาสนาวัฒนธรรม ประเพณีท้องถิ่น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๑๔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๔๑๐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๐๔๐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๖๑๐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๐๖๐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/>
                <w:cs/>
              </w:rPr>
              <w:t xml:space="preserve">๖ </w:t>
            </w:r>
            <w:r>
              <w:rPr>
                <w:rFonts w:ascii="TH SarabunIT๙" w:hAnsi="TH SarabunIT๙" w:cs="TH SarabunIT๙"/>
                <w:color w:val="0D0D0D" w:themeColor="text1" w:themeTint="F2"/>
                <w:cs/>
              </w:rPr>
              <w:t>ด้านความมั่นคง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๙๗๐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๐๗๐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๓๔๐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ยุทธศาสตร์ที่ ๗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cs/>
              </w:rPr>
              <w:t>ด้านการเมืองการบริหาร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๒๐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๑๗๐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๑๖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๔๓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๓๑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ยุทธศาสตร์ที่ ๘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ด้านพลังงาน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๘๘๐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๑๘๐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๐๒๐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๑๒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๒๘๐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.-</w:t>
            </w:r>
          </w:p>
        </w:tc>
      </w:tr>
      <w:tr w:rsidR="00DC0F81" w:rsidTr="00DC0F81">
        <w:trPr>
          <w:cantSplit/>
          <w:jc w:val="center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๑๐๑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1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>๒๖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>๕๘๐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pacing w:val="-4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๖๗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๑๕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๕๑๓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๒๒๓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๑๗๖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๓๙๑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๒๑๘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๐๙๓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</w:tr>
    </w:tbl>
    <w:p w:rsidR="00DC0F81" w:rsidRDefault="00DC0F81" w:rsidP="00DC0F81">
      <w:pPr>
        <w:jc w:val="both"/>
        <w:rPr>
          <w:rFonts w:ascii="TH SarabunIT๙" w:hAnsi="TH SarabunIT๙" w:cs="TH SarabunIT๙"/>
          <w:b/>
          <w:bCs/>
          <w:color w:val="0D0D0D" w:themeColor="text1" w:themeTint="F2"/>
        </w:rPr>
      </w:pPr>
    </w:p>
    <w:p w:rsidR="00DC0F81" w:rsidRDefault="00DC0F81" w:rsidP="00DC0F81">
      <w:pPr>
        <w:pStyle w:val="af0"/>
        <w:rPr>
          <w:rFonts w:ascii="TH SarabunIT๙" w:hAnsi="TH SarabunIT๙" w:cs="TH SarabunIT๙"/>
          <w:b w:val="0"/>
          <w:bCs w:val="0"/>
          <w:color w:val="FFFFFF" w:themeColor="background1"/>
        </w:rPr>
        <w:sectPr w:rsidR="00DC0F81" w:rsidSect="004E65BC">
          <w:pgSz w:w="16840" w:h="11907" w:orient="landscape" w:code="9"/>
          <w:pgMar w:top="680" w:right="851" w:bottom="28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pStyle w:val="af0"/>
        <w:rPr>
          <w:rFonts w:ascii="TH SarabunIT๙" w:hAnsi="TH SarabunIT๙" w:cs="TH SarabunIT๙"/>
          <w:b w:val="0"/>
          <w:bCs w:val="0"/>
          <w:color w:val="FFFFFF" w:themeColor="background1"/>
        </w:rPr>
      </w:pPr>
    </w:p>
    <w:p w:rsidR="00DC0F81" w:rsidRDefault="00DC0F81" w:rsidP="00DC0F81">
      <w:pPr>
        <w:pStyle w:val="af0"/>
        <w:rPr>
          <w:rFonts w:ascii="TH SarabunIT๙" w:hAnsi="TH SarabunIT๙" w:cs="TH SarabunIT๙"/>
          <w:b w:val="0"/>
          <w:bCs w:val="0"/>
          <w:color w:val="FFFFFF" w:themeColor="background1"/>
        </w:rPr>
      </w:pPr>
    </w:p>
    <w:p w:rsidR="00DC0F81" w:rsidRDefault="00DC0F81" w:rsidP="00DC0F81">
      <w:pPr>
        <w:pStyle w:val="af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รายละเอียดโครงการ</w:t>
      </w:r>
    </w:p>
    <w:p w:rsidR="00DC0F81" w:rsidRDefault="00DC0F81" w:rsidP="00DC0F8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แผนพัฒนาสามปี </w:t>
      </w:r>
      <w:r>
        <w:rPr>
          <w:rFonts w:ascii="TH SarabunIT๙" w:hAnsi="TH SarabunIT๙" w:cs="TH SarabunIT๙"/>
          <w:b/>
          <w:bCs/>
        </w:rPr>
        <w:t>(</w:t>
      </w:r>
      <w:r>
        <w:rPr>
          <w:rFonts w:ascii="TH SarabunIT๙" w:hAnsi="TH SarabunIT๙" w:cs="TH SarabunIT๙" w:hint="cs"/>
          <w:b/>
          <w:bCs/>
          <w:cs/>
        </w:rPr>
        <w:t>พ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ศ</w:t>
      </w:r>
      <w:r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๒๕๕๘</w:t>
      </w:r>
      <w:r>
        <w:rPr>
          <w:rFonts w:ascii="TH SarabunIT๙" w:hAnsi="TH SarabunIT๙" w:cs="TH SarabunIT๙"/>
          <w:b/>
          <w:bCs/>
        </w:rPr>
        <w:t xml:space="preserve"> - </w:t>
      </w:r>
      <w:r>
        <w:rPr>
          <w:rFonts w:ascii="TH SarabunIT๙" w:hAnsi="TH SarabunIT๙" w:cs="TH SarabunIT๙" w:hint="cs"/>
          <w:b/>
          <w:bCs/>
          <w:cs/>
        </w:rPr>
        <w:t>๒๕๖๐</w:t>
      </w:r>
      <w:r>
        <w:rPr>
          <w:rFonts w:ascii="TH SarabunIT๙" w:hAnsi="TH SarabunIT๙" w:cs="TH SarabunIT๙"/>
          <w:b/>
          <w:bCs/>
        </w:rPr>
        <w:t>)</w:t>
      </w:r>
    </w:p>
    <w:p w:rsidR="00DC0F81" w:rsidRDefault="00DC0F81" w:rsidP="00DC0F8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องค์การบริหารส่วนตำบลตาชี</w:t>
      </w:r>
    </w:p>
    <w:p w:rsidR="00DC0F81" w:rsidRDefault="00DC0F81" w:rsidP="00DC0F81">
      <w:pPr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๑. ยุทธศาสตร์ การพัฒนาด้านโครงสร้างพื้นฐาน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๑.๑ แนวทางการพัฒนา ก่อสร้าง ปรับปรุง บำรุงรักษาถนน สะพาน ทางเท้าและคูระบายน้ำ  </w:t>
      </w:r>
    </w:p>
    <w:p w:rsidR="00DC0F81" w:rsidRDefault="00DC0F81" w:rsidP="00DC0F81">
      <w:pPr>
        <w:ind w:left="360"/>
        <w:rPr>
          <w:rFonts w:ascii="TH SarabunIT๙" w:hAnsi="TH SarabunIT๙" w:cs="TH SarabunIT๙"/>
          <w:color w:val="0D0D0D" w:themeColor="text1" w:themeTint="F2"/>
          <w:sz w:val="12"/>
          <w:szCs w:val="12"/>
        </w:rPr>
      </w:pPr>
    </w:p>
    <w:tbl>
      <w:tblPr>
        <w:tblW w:w="15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3"/>
        <w:gridCol w:w="2255"/>
        <w:gridCol w:w="2834"/>
        <w:gridCol w:w="1754"/>
        <w:gridCol w:w="1365"/>
        <w:gridCol w:w="1417"/>
        <w:gridCol w:w="1329"/>
        <w:gridCol w:w="2639"/>
        <w:gridCol w:w="1359"/>
      </w:tblGrid>
      <w:tr w:rsidR="00DC0F81" w:rsidTr="00DC0F81">
        <w:trPr>
          <w:cantSplit/>
          <w:trHeight w:val="402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432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บุกเบิกถนนสายล่อง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พั้น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สวนทุ่งคง หมู่ที่ ๑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๕.๐๐ ม.</w:t>
            </w:r>
          </w:p>
          <w:p w:rsidR="00DC0F81" w:rsidRDefault="00DC0F81">
            <w:pPr>
              <w:tabs>
                <w:tab w:val="left" w:pos="1735"/>
              </w:tabs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๒๐๐.๐๐ ม.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42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บุกเบิกถนนสายล่อง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พั้น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เขาทะ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๕.๐๐ ม.</w:t>
            </w:r>
          </w:p>
          <w:p w:rsidR="00DC0F81" w:rsidRDefault="00DC0F81">
            <w:pPr>
              <w:tabs>
                <w:tab w:val="left" w:pos="1735"/>
              </w:tabs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40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บุกเบิกถนนสายสวนคุณอุบล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หินดาน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๕.๐๐ ม.</w:t>
            </w:r>
          </w:p>
          <w:p w:rsidR="00DC0F81" w:rsidRDefault="00DC0F81">
            <w:pPr>
              <w:tabs>
                <w:tab w:val="left" w:pos="1735"/>
              </w:tabs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122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บุกเบิกถนนสายบ้านนายชำนาญ หมู่ที่ 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ป่าช้า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หมู่ที่ ๔ ต่อจากถนน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๕.๐๐ ม.</w:t>
            </w:r>
          </w:p>
          <w:p w:rsidR="00DC0F81" w:rsidRDefault="00DC0F81">
            <w:pPr>
              <w:tabs>
                <w:tab w:val="left" w:pos="1735"/>
              </w:tabs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 ๕๐๐.๐๐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107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บุกเบิกถนนสายสะพานปูน (ต้นมะขาม) หมู่ที่ ๒ -ป้อมเหมืองล่าง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107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บุกเบิกถนนสายตลาดนัด-บ้านแซะ หมู่ที่ 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4E65BC" w:rsidRDefault="004E65BC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4E65BC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-๕๔-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615" w:type="dxa"/>
        <w:jc w:val="center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6"/>
        <w:gridCol w:w="2267"/>
        <w:gridCol w:w="2834"/>
        <w:gridCol w:w="1701"/>
        <w:gridCol w:w="1418"/>
        <w:gridCol w:w="1417"/>
        <w:gridCol w:w="1418"/>
        <w:gridCol w:w="2535"/>
        <w:gridCol w:w="14"/>
        <w:gridCol w:w="1345"/>
      </w:tblGrid>
      <w:tr w:rsidR="00DC0F81" w:rsidTr="00DC0F81">
        <w:trPr>
          <w:cantSplit/>
          <w:trHeight w:val="395"/>
          <w:jc w:val="center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5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บุกเบิกถนนสายเขากระทะ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ลำพะยา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5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บุกเบิกถนนสายนบน้ำ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๔.๐๐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๕๐๐.๐๐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5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บุกเบิกถนนสายบ้านพ่อหลวงแสง - ถังเก็บน้ำ 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๑๕๐.๐๐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บุกเบิกถนนสายควนฟ้า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นาตก หมู่ที่ ๕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และใกล้เคียงมีถนนใช้สัญจร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ยาว ๑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5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บุกเบิกก่อสร้างถนน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สายบ้านไร่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นบน้ำ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5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บุกเบิกก่อสร้างถนน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สายป่ากัน - นบน้ำ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๕๐๐.๐๐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ประชาชนในตำบลตาชีและใกล้เคียงมีถนนใช้ในการสัญจร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5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สายสวนคุณอุบล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สวนทุ่งคง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 ๕๐๐.๐๐ ม.หนา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(ม.๑/๑)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4E65BC" w:rsidRDefault="004E65BC" w:rsidP="004E65BC">
      <w:pPr>
        <w:rPr>
          <w:rFonts w:ascii="TH SarabunIT๙" w:hAnsi="TH SarabunIT๙" w:cs="TH SarabunIT๙"/>
          <w:cs/>
        </w:rPr>
        <w:sectPr w:rsidR="004E65BC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4E65B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-๕๕-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780" w:type="dxa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267"/>
        <w:gridCol w:w="2834"/>
        <w:gridCol w:w="1701"/>
        <w:gridCol w:w="1418"/>
        <w:gridCol w:w="1417"/>
        <w:gridCol w:w="1418"/>
        <w:gridCol w:w="2615"/>
        <w:gridCol w:w="1362"/>
      </w:tblGrid>
      <w:tr w:rsidR="00DC0F81" w:rsidTr="00DC0F81">
        <w:trPr>
          <w:cantSplit/>
          <w:trHeight w:val="395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สายบ้านนายเนื่อง-บ้านนายสมภาร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๕๐๐.๐๐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สายโคกขี้ทรายตก หมู่ที่ ๑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(ต่อจากโครงการเดิม)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๒.๐๐ ม. 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     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center" w:pos="52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48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สายแยกล่อง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พั้น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สวนทุ่งคง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center" w:pos="52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20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สายล่อง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พั้น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เขาทะ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๓๐๐.๐๐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center" w:pos="52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๖๗๐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06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สายหินดานลับพร้า หมู่ที่๑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   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๓๐๐.๐๐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center" w:pos="52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๖๗๐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20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สายป่าไผ่งาม หมู่ที่ ๑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๓๐๐.๐๐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center" w:pos="52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๖๗๐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20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สายนางสงวน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นายวิชาญ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๒๖.๐๐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center" w:pos="52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4E65BC" w:rsidRDefault="004E65BC" w:rsidP="00DC0F81">
      <w:pPr>
        <w:jc w:val="center"/>
        <w:rPr>
          <w:rFonts w:ascii="TH SarabunIT๙" w:hAnsi="TH SarabunIT๙" w:cs="TH SarabunIT๙"/>
          <w:cs/>
        </w:rPr>
        <w:sectPr w:rsidR="004E65BC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4E65BC" w:rsidRDefault="004E65BC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-๕๖-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692"/>
        <w:gridCol w:w="1337"/>
      </w:tblGrid>
      <w:tr w:rsidR="00DC0F81" w:rsidTr="00DC0F81">
        <w:trPr>
          <w:cantSplit/>
          <w:trHeight w:val="480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164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สายบ้านไพรัช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นายเสริม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(ม.๑/๗)</w:t>
            </w:r>
          </w:p>
          <w:p w:rsidR="00DC0F81" w:rsidRDefault="00DC0F81">
            <w:pPr>
              <w:spacing w:line="276" w:lineRule="auto"/>
            </w:pPr>
          </w:p>
        </w:tc>
      </w:tr>
      <w:tr w:rsidR="00DC0F81" w:rsidTr="00DC0F81">
        <w:trPr>
          <w:cantSplit/>
          <w:trHeight w:val="122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สายสะพานต้นมะขาม หมู่ที่ ๒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ป้อมเหมืองล่าง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(ม.๒/๒)</w:t>
            </w:r>
          </w:p>
        </w:tc>
      </w:tr>
      <w:tr w:rsidR="00DC0F81" w:rsidTr="00DC0F81">
        <w:trPr>
          <w:cantSplit/>
          <w:trHeight w:val="122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สายบ้านนายชำนาญ หมู่ที่ ๒ 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22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สายบ้านนายวินัย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บ้านนายสุรินทร์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๒๐๐.๐๐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(ม.๒/๑๐)</w:t>
            </w:r>
          </w:p>
        </w:tc>
      </w:tr>
      <w:tr w:rsidR="00DC0F81" w:rsidTr="00DC0F81">
        <w:trPr>
          <w:cantSplit/>
          <w:trHeight w:val="122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สายหัวนอน-บ้านนอก หมู่ที่ ๒ (หลังบ้านป้าเกรียม)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๑.๒๐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22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ในวัดวงกตบรรพต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๒ 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๖.๐๐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๕๐๐.๐๐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ขอสนับสนุน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4E65BC" w:rsidRDefault="004E65BC" w:rsidP="00DC0F81">
      <w:pPr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4E65BC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-๕๗-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cs/>
        </w:rPr>
      </w:pPr>
    </w:p>
    <w:tbl>
      <w:tblPr>
        <w:tblW w:w="15600" w:type="dxa"/>
        <w:jc w:val="center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692"/>
        <w:gridCol w:w="1337"/>
      </w:tblGrid>
      <w:tr w:rsidR="00DC0F81" w:rsidTr="00DC0F81">
        <w:trPr>
          <w:cantSplit/>
          <w:trHeight w:val="512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ลำพะยา หมู่ที่ ๓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(ม.๓/๑)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สายหินถ้ำ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สายบ้านออก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หลาน้ำ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ยาว    ๑๐๐.๐๐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๒๒๓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(ม.๓/๒)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ป่ากัน-ทำนบน้ำ หมู่ที่๔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 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สายป่าไร่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-ทำนบน้ำ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๕๐๐.๐๐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๓๒.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สายควนฟ้า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นาตก หมู่ที่ ๕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   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๐๐๐.๐๐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(ม.๕/๑)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สายบ้านพ่อหลวงแสง-บ่อบาดาล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๑๕๐.๐๐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๓๔๐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(ม.๕/๔)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4E65BC" w:rsidRDefault="004E65BC" w:rsidP="00DC0F81">
      <w:pPr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4E65BC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-๕๘-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630" w:type="dxa"/>
        <w:jc w:val="center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2"/>
        <w:gridCol w:w="2268"/>
        <w:gridCol w:w="2835"/>
        <w:gridCol w:w="1701"/>
        <w:gridCol w:w="1418"/>
        <w:gridCol w:w="1417"/>
        <w:gridCol w:w="1276"/>
        <w:gridCol w:w="2693"/>
        <w:gridCol w:w="1350"/>
      </w:tblGrid>
      <w:tr w:rsidR="00DC0F81" w:rsidTr="00DC0F81">
        <w:trPr>
          <w:cantSplit/>
          <w:trHeight w:val="521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สายควนฟ้า หมู่ที่ ๕      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สายจากถนนสายหลัก - บ้านนางจินดา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๑๐๐.๐๐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สายบ้าน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ครูถิน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- ป้าพวง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๑๐๐.๐๐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สายบ้านนายเวียน -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๕๐๐.๐๐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สาย บ้านป้า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เจี้ยม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- 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บ้านแซะ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  ๕๐.๐๐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สายบ้านนายเวียง-สวน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๕๐๐.๐๐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สายโคกขี้ทรายตก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๓.๐๐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๑๕๐.๐๐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๓๔๐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0E4088" w:rsidRDefault="000E4088" w:rsidP="00DC0F81">
      <w:pPr>
        <w:jc w:val="center"/>
        <w:rPr>
          <w:rFonts w:ascii="TH SarabunIT๙" w:hAnsi="TH SarabunIT๙" w:cs="TH SarabunIT๙" w:hint="cs"/>
        </w:rPr>
      </w:pPr>
    </w:p>
    <w:p w:rsidR="000E4088" w:rsidRDefault="000E4088" w:rsidP="00DC0F81">
      <w:pPr>
        <w:jc w:val="center"/>
        <w:rPr>
          <w:rFonts w:ascii="TH SarabunIT๙" w:hAnsi="TH SarabunIT๙" w:cs="TH SarabunIT๙" w:hint="cs"/>
        </w:rPr>
      </w:pPr>
    </w:p>
    <w:p w:rsidR="000E4088" w:rsidRDefault="000E4088" w:rsidP="00DC0F81">
      <w:pPr>
        <w:jc w:val="center"/>
        <w:rPr>
          <w:rFonts w:ascii="TH SarabunIT๙" w:hAnsi="TH SarabunIT๙" w:cs="TH SarabunIT๙"/>
          <w:cs/>
        </w:rPr>
        <w:sectPr w:rsidR="000E4088" w:rsidSect="004E65BC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0E4088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DC0F81">
        <w:rPr>
          <w:rFonts w:ascii="TH SarabunIT๙" w:hAnsi="TH SarabunIT๙" w:cs="TH SarabunIT๙"/>
          <w:cs/>
        </w:rPr>
        <w:t>๕๙-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692"/>
        <w:gridCol w:w="1337"/>
      </w:tblGrid>
      <w:tr w:rsidR="00DC0F81" w:rsidTr="00DC0F81">
        <w:trPr>
          <w:cantSplit/>
          <w:trHeight w:val="493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ปรับปรุง ซ่อมแซม ขยายถนน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ในตำบลตาชี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ปรับปรุงซ่อมแซมถนนที่ชำรุดทุกจุด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ขยายทางเท้า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พร้อมติดตั้งราว บ้านนายเกื้อ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    ๒.๕๐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(ม.๑/๓)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ก่อสร้างทางเท้า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สายบ้านลุง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เนื่อม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บ้านป้าพา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    ๒.๕๐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๒๐๐.๐๐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(ม.๑/๑๑)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ก่อสร้างทางเท้าบ้านป่ากัน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หลังบ้านนาย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พิตร์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) 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    ๕๐.๐๐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๐.๑๕ ม.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4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เสริมผิว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นกรีต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พร้อมตีเส้นจราจร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บริเวณส่วนที่ชำรุด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๕ หมู่บ้าน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22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เสริมผิว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นกรีต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พร้อมตีเส้นจราจรสาย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บ้านนายใจ-ป้อมยาม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หมู่ที่๑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      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266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22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เสริมผิว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นกรีตพร้อมตีเส้นจราจรสายบ้านนายสุ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เชษฐ์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 -บ้านนายสมบัติ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เพื่อให้ประชาชนในพื้นที่ตำบลตาชีและใกล้เคียงมีถนนที่มีคุณภาพใช้ในการสัญจรไป-มาได้สะดวก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๕.๐๐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      ๐.๑๕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อบต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ขอสนับสนุน.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(ม.๑/๖)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:rsidR="000E4088" w:rsidRDefault="000E4088" w:rsidP="00DC0F81">
      <w:pPr>
        <w:jc w:val="center"/>
        <w:rPr>
          <w:rFonts w:ascii="TH SarabunIT๙" w:hAnsi="TH SarabunIT๙" w:cs="TH SarabunIT๙" w:hint="cs"/>
        </w:rPr>
      </w:pPr>
    </w:p>
    <w:p w:rsidR="000E4088" w:rsidRDefault="000E4088" w:rsidP="00DC0F81">
      <w:pPr>
        <w:jc w:val="center"/>
        <w:rPr>
          <w:rFonts w:ascii="TH SarabunIT๙" w:hAnsi="TH SarabunIT๙" w:cs="TH SarabunIT๙"/>
          <w:cs/>
        </w:rPr>
        <w:sectPr w:rsidR="000E4088" w:rsidSect="000E4088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-๖๐-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692"/>
        <w:gridCol w:w="1337"/>
      </w:tblGrid>
      <w:tr w:rsidR="00DC0F81" w:rsidTr="00DC0F81">
        <w:trPr>
          <w:cantSplit/>
          <w:trHeight w:val="493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เสริมผิว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นกรีตสายบ้านแค่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หาดทราย  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๖.๐๐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๘๗๐.๐๐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    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เสริมผิว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นกรีต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พร้อมตีเส้นจราจร สายบ้านแซะ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หมู่ที่ ๔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๔.๐๐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     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ขอสนับสนุน.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ก่อสร้างลาดยาง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แอสฟัลท์ติก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สายบ้านไร่ - หมู่ที่ ๒ 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(ต่อจากโครงการเดิม)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๖.๐๐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๘๗๐.๐๐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หนา     ๐.๑๕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ประชาชนในพื้นที่ตำบลตาชีและใกล้เคียงมีถนนที่มีคุณภาพใช้ในการสัญจรไป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(ม.๔/๑)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ซ่อมแซมราวและปรับผิวสะพาน ข้างบ้านนายสมภาร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เพื่อให้ประชาชนใช้สัญจร ไป-มาได้สะดวกยิ่งขึ้น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๕๐.๐๐๐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ประชาชนสัญจรไปมาได้สะดวกยิ่งขึ้น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ปรับปรุง ซ่อมแซมสะพาน ข้างบ้านนายสมภาร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เพื่อให้ประชาชนใช้สัญจร ไป-มาได้สะดวกยิ่งขึ้น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๕๐.๐๐๐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ประชาชนสัญจรไปมาได้สะดวกยิ่งขึ้น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(ม.๑/๒)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74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ปรับปรุง ซ่อมแซมสะพาน 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เพื่อให้ประชาชนใช้สัญจร ไป-มาได้สะดวกยิ่งขึ้น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๕๐.๐๐๐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ประชาชนสัญจรไปมาได้สะดวกยิ่งขึ้น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(ม.๔/๖)</w:t>
            </w:r>
          </w:p>
        </w:tc>
      </w:tr>
      <w:tr w:rsidR="00DC0F81" w:rsidTr="00DC0F81">
        <w:trPr>
          <w:cantSplit/>
          <w:trHeight w:val="774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ข้างบ้านนายสมภาร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เพื่อให้ประชาชนใช้สัญจร ไป-มาได้สะดวกยิ่งขึ้น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๑๐.๐๐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สูง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๔๐๐.๐๐๐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ประชาชนสัญจรไปมาได้สะดวกยิ่งขึ้น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0E4088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-๖๑-</w:t>
      </w:r>
    </w:p>
    <w:p w:rsidR="00DC0F81" w:rsidRDefault="00DC0F81" w:rsidP="00DC0F81">
      <w:pPr>
        <w:jc w:val="center"/>
        <w:rPr>
          <w:rFonts w:ascii="TH SarabunIT๙" w:hAnsi="TH SarabunIT๙" w:cs="TH SarabunIT๙"/>
          <w:cs/>
        </w:rPr>
      </w:pPr>
    </w:p>
    <w:tbl>
      <w:tblPr>
        <w:tblW w:w="1560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692"/>
        <w:gridCol w:w="1337"/>
      </w:tblGrid>
      <w:tr w:rsidR="00DC0F81" w:rsidTr="00DC0F81">
        <w:trPr>
          <w:cantSplit/>
          <w:trHeight w:val="501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ข้างบ้าน นางเหนียม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เพื่อให้ประชาชนใช้สัญจร ไป-มาได้สะดวกยิ่งขึ้น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๑๐.๐๐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สูง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๘๐๐.๐๐๐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ประชาชนสัญจรไปมาได้สะดวกยิ่งขึ้น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บริเวณหินใหญ่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เพื่อให้ประชาชนใช้สัญจร ไป-มาได้สะดวกยิ่งขึ้น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๑๕.๐๐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สูง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๒๐๐.๐๐๐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ประชาชนสัญจรไปมาได้สะดวกยิ่งขึ้น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(ม.๒/๕)</w:t>
            </w:r>
          </w:p>
        </w:tc>
      </w:tr>
      <w:tr w:rsidR="00DC0F81" w:rsidTr="00DC0F81">
        <w:trPr>
          <w:cantSplit/>
          <w:trHeight w:val="764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๕๗.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ซ่อมแซมปรับปรุงคูระบายน้ำ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ซ่อมแซมคูระบายน้ำ 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พร้อมฝาปิดตะแกรงเหล็ก บ้านไร่-บ้านป่ากัน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๑๐๐.๐๐๐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(ม.๔/๕)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ติดตั้งฝาปิดตะแกรงเหล็ก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คูระบายน้ำ สายวัดตาชี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บ้านนางอิ่ม หมู่ที่ ๒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เพื่อป้องกันการเกิดอุบัติเหตุบนถนน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๓๐๐.๐๐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7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ลดอัตราการเกิดอุบัติเหตุบนถนน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(ม.๒/๗)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ติดตั้งฝาปิดตะแกรงเหล็กคูระบายน้ำ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เพื่อป้องกันการเกิดอุบัติเหตุบนถนน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๐.๗๐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๒๕๐.๐๐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ลดอัตราการเกิดอุบัติเหตุบนถนน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ติดตั้งฝาปิดตะแกรงเหล็ก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คูระบายน้ำสองข้าง สามแยกบ้านนายวิจิตรหมู่ที่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เพื่อป้องกันการเกิดอุบัติเหตุบนถนน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๐.๗๐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ลดอัตราการเกิดอุบัติเหตุบนถนน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ติดตั้งฝาปิดตะแกรงเหล็กคูระบายน้ำ สองข้างทาง สายหมู่ที่ ๔ -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เพื่อป้องกันการเกิดอุบัติเหตุบนถนน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๐.๗๐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๒๕๐.๐๐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ลดอัตราการเกิดอุบัติเหตุบนถนน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5613DE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DC0F81">
        <w:rPr>
          <w:rFonts w:ascii="TH SarabunIT๙" w:hAnsi="TH SarabunIT๙" w:cs="TH SarabunIT๙"/>
          <w:cs/>
        </w:rPr>
        <w:t>๖๒-</w:t>
      </w:r>
    </w:p>
    <w:p w:rsidR="00DC0F81" w:rsidRDefault="00DC0F81" w:rsidP="00DC0F81">
      <w:pPr>
        <w:jc w:val="center"/>
        <w:rPr>
          <w:rFonts w:ascii="TH SarabunIT๙" w:hAnsi="TH SarabunIT๙" w:cs="TH SarabunIT๙"/>
          <w:cs/>
        </w:rPr>
      </w:pPr>
    </w:p>
    <w:tbl>
      <w:tblPr>
        <w:tblW w:w="15645" w:type="dxa"/>
        <w:jc w:val="center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1"/>
        <w:gridCol w:w="2267"/>
        <w:gridCol w:w="2834"/>
        <w:gridCol w:w="1700"/>
        <w:gridCol w:w="1418"/>
        <w:gridCol w:w="1417"/>
        <w:gridCol w:w="1276"/>
        <w:gridCol w:w="2692"/>
        <w:gridCol w:w="1360"/>
      </w:tblGrid>
      <w:tr w:rsidR="00DC0F81" w:rsidTr="00DC0F81">
        <w:trPr>
          <w:cantSplit/>
          <w:trHeight w:val="438"/>
          <w:jc w:val="center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ติดตั้งฝาปิดตะแกรงเหล็ก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คูระบายน้ำ บ้านนาง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นัน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ทา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-บ้านลุงไชยรัตน์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เพื่อป้องกันการเกิดอุบัติเหตุบนถนน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 ๐.๗๐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๒๕๐.๐๐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ลดอัตราการเกิดอุบัติเหตุบนถนน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 บ้านนางชอุ่ม-นายนิวรณ์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๑๕๐.๐๐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ก่อสร้างรางระบายน้ำ 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บ้านนายอเนก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นายเติม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๐.๔๐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๐.๔๐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(ม.๓/๒)</w:t>
            </w: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ก่อสร้างรางระบายน้ำ 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บ้านนางสมใจ-นายเติม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๐.๔๐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๐.๔๐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(ม.๓/๓)</w:t>
            </w: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พร้อมฝาปิดตะแกรงเหล็ก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บ้านนางชอุ่ม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บ้านนายนิวรณ์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พร้อมฝาปิดตะแกรงเหล็ก 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สายบ้านนายใจ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บ้านนายพล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๔๖๘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ประสานแผน </w:t>
            </w:r>
            <w:proofErr w:type="spellStart"/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อบจ.</w:t>
            </w:r>
            <w:proofErr w:type="spellEnd"/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-๖๓-</w:t>
      </w:r>
    </w:p>
    <w:p w:rsidR="00DC0F81" w:rsidRDefault="00DC0F81" w:rsidP="00DC0F81">
      <w:pPr>
        <w:jc w:val="center"/>
        <w:rPr>
          <w:rFonts w:ascii="TH SarabunIT๙" w:hAnsi="TH SarabunIT๙" w:cs="TH SarabunIT๙"/>
          <w:cs/>
        </w:rPr>
      </w:pPr>
    </w:p>
    <w:tbl>
      <w:tblPr>
        <w:tblW w:w="15645" w:type="dxa"/>
        <w:jc w:val="center"/>
        <w:tblInd w:w="-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"/>
        <w:gridCol w:w="2268"/>
        <w:gridCol w:w="2834"/>
        <w:gridCol w:w="1701"/>
        <w:gridCol w:w="1418"/>
        <w:gridCol w:w="1417"/>
        <w:gridCol w:w="1276"/>
        <w:gridCol w:w="2550"/>
        <w:gridCol w:w="1501"/>
      </w:tblGrid>
      <w:tr w:rsidR="00DC0F81" w:rsidTr="00DC0F81">
        <w:trPr>
          <w:cantSplit/>
          <w:trHeight w:val="415"/>
          <w:jc w:val="center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สายบ้านลุงสิทธิ์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สะพานบ้านสมภาร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บ้านนายมงคล-บ้านนายสมภาร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๓๐๐.๐๐ม.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พร้อมฝาปิดตะแกรงเหล็ก สายหัวสะพาน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บ้านนายนิวรณ์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๔๔๐.๐๐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๗๖๐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สายบ้านป้า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กิ้ม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บ้านนายทรงวุฒิ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(ม.๑/๑๒)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บ้านนางแฉล้ม-นางจำเนียน-สะพาน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๔๔๐.๐๐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๗๖๐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พร้อมฝาปิดตะแกรงเหล็ก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บ้านแค่-บ้านออก หมู่ที่ ๑-๓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๑๖๐.๐๐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๖๔๐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-๖๔-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45" w:type="dxa"/>
        <w:jc w:val="center"/>
        <w:tblInd w:w="-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"/>
        <w:gridCol w:w="2268"/>
        <w:gridCol w:w="2834"/>
        <w:gridCol w:w="1701"/>
        <w:gridCol w:w="1418"/>
        <w:gridCol w:w="1417"/>
        <w:gridCol w:w="1276"/>
        <w:gridCol w:w="2550"/>
        <w:gridCol w:w="1501"/>
      </w:tblGrid>
      <w:tr w:rsidR="00DC0F81" w:rsidTr="00DC0F81">
        <w:trPr>
          <w:cantSplit/>
          <w:trHeight w:val="415"/>
          <w:jc w:val="center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สายบ้านลุงเคลื่อน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สายบ้านนายใจ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หน้าหลา 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๕๖๐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๕๐๐.๐๐๐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(ม.๒/๓)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094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พร้อมฝาปิดตะแกรงเหล็ก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สายบ้านกำนันพร้อม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๐.๕๐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๐.๕๐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๓๐.๐๐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(ม.๒/๖)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094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บ้านนายเพรา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คลองหมู่ที่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7"/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094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กำนันจรัญ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บ้านนางอาภา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๖๐.๐๐ม.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๒๔๐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094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สายบ้านนางเจิม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บ้านนางอาภา 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(ม.๒/๔)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-๖๕-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550"/>
        <w:gridCol w:w="1479"/>
      </w:tblGrid>
      <w:tr w:rsidR="00DC0F81" w:rsidTr="00DC0F81">
        <w:trPr>
          <w:cantSplit/>
          <w:trHeight w:val="397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912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91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สายบ้านลุง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เซี่ยง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๓๐๐.๐๐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1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พร้อมฝาปิดตะแกรงเหล็ก สาย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ตาชี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๒๐๐.๐๐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พร้อมฝาปิดตะแกรงเหล็ก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สายบ้านนาย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เอนก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  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สายบ้านป่ากัน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๐.๖๐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ลึก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๐.๖๐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๘๕.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สายสามแยกบ้านนาย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พิตร์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-ที่ดินนาง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นิศรา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สายหัวสะพาน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บ้านแซะ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7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-๖๖-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550"/>
        <w:gridCol w:w="1479"/>
      </w:tblGrid>
      <w:tr w:rsidR="00DC0F81" w:rsidTr="00DC0F81">
        <w:trPr>
          <w:cantSplit/>
          <w:trHeight w:val="448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สายบ้านลุงเวียง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พร้อมฝาปิดตะแกรงเหล็ก สายบ้านนางสายทอง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บุศรา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7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พร้อมฝาปิดตะแกรงเหล็ก ภายในวัดวงกตบรรพต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บ้านนาง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นัน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ทา-สะพานบ้านแซะ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สายบ้านนาง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กิ้มล้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วน - สะพาน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ลึก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๐.๖๐ ม.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๑๕๐.๐๐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(ม.๕/๒)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ก่อสร้างท่อระบายน้ำสี่เหลี่ยมถนนสายบ้านทุ่ง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ก่อสร้างท่อระบายน้ำสี่เหลี่ยมถนนสายลำคลอง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นายประทาน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๔.๐๐ ม.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-๖๗-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550"/>
        <w:gridCol w:w="1479"/>
      </w:tblGrid>
      <w:tr w:rsidR="00DC0F81" w:rsidTr="00DC0F81">
        <w:trPr>
          <w:cantSplit/>
          <w:trHeight w:val="444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122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ก่อสร้างท่อระบายน้ำถนนสายสวนเตา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หู้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(นายสวัสดิ์)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(ม.๑/๔)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93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ก่อสร้างท่อระบายน้ำถนนบ้านนายสมนึก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 สะดวกรวดเร็วยิ่งขึ้น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การระบายน้ำสะดวกรวดเร็วยิ่งขึ้น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3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ปรับปรุงพนังกั้นดินบริเวณบ้านนาย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นายสมพงศ์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๓.๕๐ ม.ยาว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3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ปรับปรุงพนังกั้นดินบริเวณสาธารณสุขมูลฐาน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๓.๕๐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3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ก่อสร้างพนังกั้นดินบริเวณบ้านนายไพโรจน์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๓.๕๐ ม.ยาว  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3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ก่อสร้างพนังกั้นดินบริเวณบ้านนายสมพงศ์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นางยุวดี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๓.๕๐ ม.ยาว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๒๘๐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38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 หัวสะพาน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บ้านนายเสนอ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๓.๕๐ ม.ยาว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-๖๘-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60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2267"/>
        <w:gridCol w:w="2834"/>
        <w:gridCol w:w="1700"/>
        <w:gridCol w:w="1418"/>
        <w:gridCol w:w="1417"/>
        <w:gridCol w:w="1276"/>
        <w:gridCol w:w="2550"/>
        <w:gridCol w:w="1479"/>
      </w:tblGrid>
      <w:tr w:rsidR="00DC0F81" w:rsidTr="00DC0F81">
        <w:trPr>
          <w:cantSplit/>
          <w:trHeight w:val="497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ก่อสร้างพนังกั้นดินบริเวณบ้านนายเสนอ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๓.๐๐ ม.ยาว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ก่อสร้างพนังกั้นดินบริเวณบ้านป้าไหม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๓.๕๐ ม.ยาว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ก่อสร้างพนังกั้นดินบริเวณถนนลำพะยา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๒.๕๐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 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ก่อสร้างพนังกั้นดินบริเวณบ้านนาง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กิ้มซิ้ม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-นางประทุม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๓.๕๐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(ม.๕/๓)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ก่อสร้างพนังกั้นดินบริเวณศูนย์สาธารณสุขมูลฐาน -ร้านค้าเยาวชน หมู่ที่ 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๕๐.๐๐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(ม.๕/๖)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๑๐๖.</w:t>
            </w:r>
          </w:p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ก่อสร้างพนังกั้นดินบริเวณสวนครูคิด หมู่ที่ 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๓.๕๐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(ม.๕/๗)</w:t>
            </w:r>
          </w:p>
        </w:tc>
      </w:tr>
      <w:tr w:rsidR="00DC0F81" w:rsidTr="00DC0F81">
        <w:trPr>
          <w:cantSplit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ก่อสร้างพนังกั้นดินบริเวณแนวลำคลอง ทั้ง ๒ ข้าง 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เพื่อป้องกันการพังทลายของดิน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a4"/>
              <w:spacing w:line="276" w:lineRule="auto"/>
              <w:rPr>
                <w:rFonts w:ascii="TH SarabunIT๙" w:eastAsiaTheme="minorHAnsi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ป้องกันการพังทลายของดินในฤดูน้ำหลาก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-๖๙-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การพัฒนาด้านโครงสร้างพื้นฐาน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๑.๒ แนวทางการพัฒนา ระบบจราจร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W w:w="15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7"/>
        <w:gridCol w:w="2267"/>
        <w:gridCol w:w="2835"/>
        <w:gridCol w:w="1701"/>
        <w:gridCol w:w="1418"/>
        <w:gridCol w:w="1417"/>
        <w:gridCol w:w="1276"/>
        <w:gridCol w:w="2551"/>
        <w:gridCol w:w="1448"/>
      </w:tblGrid>
      <w:tr w:rsidR="00DC0F81" w:rsidTr="00DC0F81">
        <w:trPr>
          <w:cantSplit/>
          <w:trHeight w:val="504"/>
          <w:jc w:val="center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ติดตั้งป้ายสัญลักษณ์เครื่องหมายจราจรเส้นทางจารจร 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เพื่อติดตั้งป้ายสัญลักษณ์และป้ายเครื่องหมายจราจรในเขตองค์การบริหารส่วนตำบล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ป้ายสัญลักษณ์และป้ายเครื่อง หมายจราจร สามารถขับขี่ได้ปลอดภัยและลดอุบัติเหตุ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ติดตั้งป้ายชื่อแสดงเส้นทางจราจร ตามแยกของถนน 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เพื่อติดตั้งป้ายชื่อแสดงเส้นทางจราจร ตามแยกของถนนในเขตองค์การบริหารส่วนตำบล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ป้ายชื่อแสดงเส้นทางจราจร ตามแยกต่างๆ สามารถบอกเส้นทาง ขับขี่ได้ปลอดภัย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ติดตั้งไฟกระพริบ/สัญญาณจราจร บริเวณจุดเสี่ยง ถนนในตำบล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เพื่อป้องกันการเกิดอุบัติเหตุจากการขับขี่ยานพาหนะ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ไฟกระพริบ/สัญญาณจราจร บริเวณจุดเสี่ยงลดอุบัติเหตุและขับชีได้ปลอดภัยในตำบล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ติดตั้งกระจกโค้ง บริเวณจุดเสี่ยง ถนนในตำบล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เพื่อป้องกันการเกิดอุบัติเหตุจากการขับขี่ยานพาหนะ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กระจกโค้ง บริเวณจุดเสี่ยง ลดอุบัติเหตุและขับชีปลอดภัย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ติดตั้งราวทางโค้ง บริเวณจุดเสี่ยง ถนนในตำบล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เพื่อป้องกันการเกิดอุบัติเหตุจากการขับขี่ยานพาหนะ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ราวทางโค้ง บริเวณจุดเสี่ยง ลดอุบัติเหตุและขับชีปลอดภัย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910"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ติดตั้งลูกระนาดชะลอรถบนถนนในชุมชนตำบลตาชี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เพื่อลดความเร็วรถที่สัญจร ไป-มาบริเวณชุมชนตำบลตาชี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๕๐.๐๐๐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เพื่อป้องกันการเกิดอุบัติเหตุบริเวณชุมชนตำบลตาชี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-๗๐-</w:t>
      </w:r>
    </w:p>
    <w:p w:rsidR="00DC0F81" w:rsidRDefault="00DC0F81" w:rsidP="00DC0F8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การพัฒนาด้านโครงสร้างพื้นฐาน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๑.๓ แนวทางการพัฒนา ขยายเขตไฟฟ้าและติดตั้งไฟฟ้าสาธารณะ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34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3"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ขยายเขตไฟฟ้าพร้อมติดตั้งไฟฟ้าสาธารณะสายบ้านแค่ -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ป่าช้า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ระยะทาง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๑๕๐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3" w:right="-108"/>
              <w:rPr>
                <w:rFonts w:ascii="TH SarabunIT๙" w:hAnsi="TH SarabunIT๙" w:cs="TH SarabunIT๙"/>
                <w:spacing w:val="-3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ไฟฟ้าสาธารณะโคกขี้ทรายออก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บ้านนายอ่ำ-ครูกุสิทธิ์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ระยะทาง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๑๕๐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(ม.๑/๑๐)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ไฟฟ้าสาธารณะโคกขี้ทรายตก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ระยะทาง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๑๕๐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3"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ไฟฟ้าสาธารณะสายบ้านนาย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เคลื่อน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นางถนอม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ระยะทาง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๑๕๐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(ม.๒/๘)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3"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ขยายเขตไฟฟ้าพร้อมติดตั้งไฟฟ้าสาธารณะ หมู่ที่ 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บ้านป่ากัน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ระยะทาง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๓๐๐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3"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ไฟฟ้าสาธารณะสายบ้านนาย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พิตร์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-นายสุวรรณ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ระยะทาง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๑๕๐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(ม.๔/๘)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3"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ขยายเขตไฟฟ้าพร้อมติดตั้งไฟฟ้าสาธารณะสายควนฟ้า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ระยะทาง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(ม๕/๘)</w:t>
            </w:r>
          </w:p>
        </w:tc>
      </w:tr>
    </w:tbl>
    <w:p w:rsidR="005613DE" w:rsidRDefault="005613DE" w:rsidP="00DC0F81">
      <w:pPr>
        <w:tabs>
          <w:tab w:val="center" w:pos="7852"/>
          <w:tab w:val="left" w:pos="8925"/>
        </w:tabs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center" w:pos="7852"/>
          <w:tab w:val="left" w:pos="892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-๗๑-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3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ขยายเขตไฟฟ้าสาธารณะป้อมยาม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สวนลำไย หมู่ที่๕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ติดตั้งไฟฟ้าส่องสว่าง บริเวณชุมชน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ติดตั้งไฟฟ้าส่องสว่าง บริเวณชุมชน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ติดตั้งไฟฟ้าส่องสว่าง บริเวณชุมชน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ติดตั้งไฟฟ้าส่องสว่าง บริเวณชุมชน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ติดตั้งไฟฟ้าส่องสว่าง บริเวณชุมชน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(ม.๕/๙)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ติดตั้งเสาไฟฟ้าแสงจันทร์เหล็กชุบสังกะสีพร้อมโคมไฟฟ้า 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ขยายเขตไฟฟ้า  ๓  เฟส  สายวงเวียน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วัดวงกตบรรพต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เพื่อให้ประชาชนมีไฟฟ้าใช้อย่างเพียงพอ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วัดตาชีมีไฟฟ้าใช้อย่างเพียงพอ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(ม.๒/๑๒)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ขยายเขตไฟฟ้า ๓ เฟสพร้อมติดตั้งหม้อแปลง ทางเข้า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อรบ.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เพื่อให้มีไฟฟ้าใช้เพียงพอต่อความต้องการ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ประชาชนมีไฟฟ้าใช้ทุกครัวเรือน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-๗๒-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510" w:type="dxa"/>
        <w:jc w:val="center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5"/>
        <w:gridCol w:w="1714"/>
        <w:gridCol w:w="1418"/>
        <w:gridCol w:w="1417"/>
        <w:gridCol w:w="1276"/>
        <w:gridCol w:w="2551"/>
        <w:gridCol w:w="1418"/>
      </w:tblGrid>
      <w:tr w:rsidR="00DC0F81" w:rsidTr="00DC0F81">
        <w:trPr>
          <w:cantSplit/>
          <w:trHeight w:val="442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9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ติดตั้งหม้อแปลงไฟฟ้า ณ   ที่ทำการ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เพื่อให้มีไฟฟ้าใช้เพียงพอต่อความต้องการ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มีไฟฟ้าใช้เพียงพอต่อความต้องการของชุมชน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9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ปรับปรุงระบบสายส่งไฟฟ้า  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เพื่อให้มีไฟฟ้าใช้เพียงพอต่อความต้องการ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มีไฟฟ้าใช้เพียงพอต่อความต้องการของชุมชน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9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ติดตั้งแผงโซล่าเซลล์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เพื่อให้มีแสงสว่างในยามค่ำคืน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มีแสงสว่างในยามค่ำคืน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9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ติดตั้งเครื่องไฟฟ้าสำรอง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ชรบ.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หมู่ที่ ๓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เพื่อให้มีไฟฟ้าสำรองเมื่อเหตุไฟฟ้าขัดข้อง จำนวน ๓ ชุด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มีแสงสว่างเมื่อมีเหตุไฟฟ้าดับในยามค่ำคืน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olor w:val="0D0D0D" w:themeColor="text1" w:themeTint="F2"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-๗๓</w:t>
      </w:r>
      <w:r w:rsidR="005613DE">
        <w:rPr>
          <w:rFonts w:ascii="TH SarabunIT๙" w:hAnsi="TH SarabunIT๙" w:cs="TH SarabunIT๙"/>
        </w:rPr>
        <w:t>-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การพัฒนาด้านโครงสร้างพื้นฐาน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๑.๔ แนวทางการพัฒนา ระบบสื่อสารโทรคมนาคม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W w:w="15540" w:type="dxa"/>
        <w:jc w:val="center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2269"/>
        <w:gridCol w:w="2836"/>
        <w:gridCol w:w="1702"/>
        <w:gridCol w:w="1419"/>
        <w:gridCol w:w="1418"/>
        <w:gridCol w:w="1276"/>
        <w:gridCol w:w="2552"/>
        <w:gridCol w:w="1445"/>
      </w:tblGrid>
      <w:tr w:rsidR="00DC0F81" w:rsidTr="00DC0F81">
        <w:trPr>
          <w:cantSplit/>
          <w:trHeight w:val="409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ค่าใช้จ่ายในการดูแลระบบและปรับปรุงเว็บไซต์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เพื่อส่งเสริมให้บุคลากรของ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ได้รับรู้ข้อมูลข่าวสารและมีโลกทัศน์ให้กว้างไกล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สามารถค้นคว้าศึกษาความรู้และรับข้อมูลข่าวสารเพิ่มเติมและมีประสิทธิภาพเพิ่มขึ้น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ติดตั้งอินเตอร์เน็ต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เพื่อส่งเสริมให้ประชาชนในตำบล ตาชีได้รับรู้ข้อมูลข่าวสารและมีโลกทัศน์ให้กว้างไกล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ประชาชนในตำบลตาชีได้รับรู้ข้อมูลข่าวสารและมีโลกทัศน์ให้กว้างไกล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9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ขยายเขตเสียงตามสายบริเวณสวนลำไย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เพื่อให้ประชาชนในหมู่บ้านได้รับรู้ข้อมูลข่าวสาร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ประชาชนในหมู่บ้านได้รับรู้ข้อมูลข่าวสาร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9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จัดซื้อเครื่องขยายเสียง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เพื่อให้ประชาชนในหมู่บ้านได้รับรู้ข้อมูลข่าวสาร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ประชาชนในหมู่บ้านได้รับรู้ข้อมูลข่าวสาร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(ม.๕/๑๐)</w:t>
            </w:r>
          </w:p>
        </w:tc>
      </w:tr>
      <w:tr w:rsidR="00DC0F81" w:rsidTr="00DC0F81">
        <w:trPr>
          <w:cantSplit/>
          <w:trHeight w:val="8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จัดซื้อเครื่องขยายเสียงสนามพร้อมอุปกรณ์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เพื่อให้มีเครื่องขยายเสียงสำหรับจัดประชุมหรือกิจกรรมต่างๆ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ประชาชนมีเครื่องขยายเสียงใช้จัดประชุม กิจกรรมต่างๆ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rPr>
          <w:rFonts w:ascii="TH SarabunIT๙" w:hAnsi="TH SarabunIT๙" w:cs="TH SarabunIT๙"/>
        </w:rPr>
      </w:pPr>
    </w:p>
    <w:p w:rsidR="00DC0F81" w:rsidRDefault="00DC0F81" w:rsidP="00DC0F81">
      <w:pPr>
        <w:rPr>
          <w:rFonts w:ascii="TH SarabunIT๙" w:hAnsi="TH SarabunIT๙" w:cs="TH SarabunIT๙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-๗๔-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การพัฒนาด้านโครงสร้างพื้นฐาน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๑.๕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แนวทางการพัฒนา ก่อสร้างและปรับปรุงระบบประปา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sz w:val="16"/>
          <w:szCs w:val="16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523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7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ปรับปรุงระบบประปา ในหมู่บ้าน หมู่ที่ ๑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7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ปรับปรุงระบบประปา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๒ (ประปาภูเขา)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(ม.๒/๑)</w:t>
            </w:r>
          </w:p>
        </w:tc>
      </w:tr>
      <w:tr w:rsidR="00DC0F81" w:rsidTr="00DC0F81">
        <w:trPr>
          <w:cantSplit/>
          <w:trHeight w:val="84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ปรับปรุง ซ่อมแซม ระบบประปา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(ม.๕/๑๒)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 ซ่อมแซมระบบประปา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เจาะบ่อบาดาลพร้อมอุปกรณ์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 ซ่อมแซม ระบบประปา/ถังเก็บน้ำ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ปรับปรุงระบบส่งน้ำ สายบ้านนางเขียว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วางท่อระบบประปา สาย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นบน้ำ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หมู่บ้าน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4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วางท่อระบบประปา สาย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บ้านนาง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กิ้มล้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วน-นาง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กิ้มเลียน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(ม.๕/๑๓)</w:t>
            </w:r>
          </w:p>
        </w:tc>
      </w:tr>
    </w:tbl>
    <w:p w:rsidR="005613DE" w:rsidRDefault="005613DE" w:rsidP="00DC0F81">
      <w:pPr>
        <w:jc w:val="center"/>
        <w:rPr>
          <w:rFonts w:ascii="TH SarabunIT๙" w:hAnsi="TH SarabunIT๙" w:cs="TH SarabunIT๙"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-๗๕-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34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ติดตั้งระบบประปาพร้อมถังเก็บน้ำ วางท่อประปา 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เจาะบ่อบาดาลพร้อมระบบประปา โคกขี้ทราย หมู่ที่๑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เจาะบ่อบาดาลพร้อมระบบประปา บ้านออก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เจาะบ่อบาดาลพร้อมระบบประปา บ้านไร่ 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(ม.๔/๓)</w:t>
            </w:r>
          </w:p>
        </w:tc>
      </w:tr>
      <w:tr w:rsidR="00DC0F81" w:rsidTr="00DC0F81">
        <w:trPr>
          <w:cantSplit/>
          <w:trHeight w:val="696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ปรับปรุงบ่อน้ำ บริเวณตลาด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ขุดบ่อน้ำตื้นพร้อมระบบประปา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(ม.๔/๗)</w:t>
            </w:r>
          </w:p>
        </w:tc>
      </w:tr>
      <w:tr w:rsidR="00DC0F81" w:rsidTr="00DC0F81">
        <w:trPr>
          <w:cantSplit/>
          <w:trHeight w:val="7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ขุดบ่อน้ำตื้นติดเครื่องสูบน้ำ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พร้อมถังน้ำ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7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ขุดบ่อน้ำตื้นติดเครื่องสูบน้ำ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พร้อมถังเก็บน้ำ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702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ติดตั้งเครื่องกรองน้ำดื่ม บริเวณชุมชน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7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ติดตั้งเครื่องกรองน้ำดื่ม บริเวณชุมชน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เพื่อให้ประชาชนมีน้ำเพียงพอในการบริโภค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ในการบริโภค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</w:tbl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-๗๖-</w:t>
      </w: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56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ติดตั้งเครื่องกรองน้ำประปา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(ม.๕/๑๑)</w:t>
            </w:r>
          </w:p>
        </w:tc>
      </w:tr>
      <w:tr w:rsidR="00DC0F81" w:rsidTr="00DC0F81">
        <w:trPr>
          <w:cantSplit/>
          <w:trHeight w:val="702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ติดตั้งเครื่องดูดทรายบริเวณนบน้ำ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แก่การอุปโภคบริโภค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(ม.๔/๔)</w:t>
            </w:r>
          </w:p>
        </w:tc>
      </w:tr>
    </w:tbl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7116"/>
        </w:tabs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5613DE" w:rsidRDefault="005613DE" w:rsidP="00DC0F81">
      <w:pPr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-๗๗-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๒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การพัฒนาด้านเศรษฐกิจและการเกษตร</w:t>
      </w: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color w:val="0D0D0D" w:themeColor="text1" w:themeTint="F2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๒.๑ แนวทางการพัฒนา ส่งเสริมอาชีพให้แก่ประชาชน</w:t>
      </w:r>
    </w:p>
    <w:p w:rsidR="00DC0F81" w:rsidRDefault="00DC0F81" w:rsidP="00DC0F81">
      <w:pPr>
        <w:ind w:left="720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501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๑.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ส่งเสริมโครงการอันเนื่องมาจากพระราชดำริ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เพื่อดำเนินการโครงการ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อันเนื่องมาจากพระราชดำริ ของพระบาทสมเด็จพระเจ้าอยู่หัวฯ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สามารถดำเนินโครงการอันเนื่องมาจากพระราชดำริฯไปปฏิบัติให้เกิดประโยชน์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ส่งเสริมอบรมหรือศึกษาดูงานตามหลักปรัชญาเศรษฐกิจพอเพียง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เพื่อส่งเสริมสนับสนุนประชาชนดำเนินงานตามหลักปรัชญาของเศรษฐกิจพอเพียง ทุกระดับ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ประชาชนสามารถนำความรู้และหลักปรัชญาเศรษฐกิจพอเพียง มาดำเนินการ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(ม.๒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๕)</w:t>
            </w:r>
          </w:p>
          <w:p w:rsidR="00DC0F81" w:rsidRDefault="00DC0F81">
            <w:pPr>
              <w:spacing w:line="276" w:lineRule="auto"/>
              <w:rPr>
                <w:color w:val="0D0D0D" w:themeColor="text1" w:themeTint="F2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ส่งเสริมการแก้ไขปัญหาว่างงานหรือส่งเสริมการประกอบอาชีพ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เพื่อบรรเทาความเดือดร้อนจากปัญหาการว่างงานหรือส่งเสริมการประกอบอาชีพของประชาชน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ประชาชนมีรายได้จากการประกอบอาชีพและมีความเป็นอยู่ที่ดี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ส่งเสริมฝึก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อบรม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กิจกรรมพัฒนาอาชีพให้ประชาชน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เพื่อพัฒนาส่งเสริมอาชีพและจัดกิจกรรมของประชาชนในตำบล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ประชาชนมีอาชีพและรายได้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มีศักยภาพและความเข้มแข็ง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746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กิจกรรมส่งเสริมฝึกอบรม     ความรู้การนวดแผนไทย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เพื่อประชาชนที่สนใจเข้าฝึกอบรมได้ความรู้เกี่ยวกับนวดแผนไทย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ประชาชนประกอบอาชีพมีความเป็นอยู่ดี 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5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กิจกรรมส่งเสริมฝึกอบรม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การใช้ที่ดินให้เกิดประโยชน์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เพื่อเพิ่มพูนความรู้และพัฒนาการใช้ที่ดินให้เกิดประโยชน์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ประชาชนมีความรู้ทักษะการใช้ที่ดินให้เกิดประโยชน์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5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สนับสนุนฝึกอบรมวิชาชีพการพัฒนาผลิตภัณฑ์และการแปรรูปสินค้าเกษตร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เพื่อสนับสนุนประชาชนในตำบลฝึกอบรมวิชาชีพ พัฒนาผลิตภัณฑ์ และการแปรรูปสินค้าเกษตร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ประชาชนมีรายได้จากการพัฒนาผลิตภัณฑ์ และแปรรูปผลิตผลการเกษตรเพิ่มขึ้น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(ม.๑/๙)</w:t>
            </w:r>
          </w:p>
        </w:tc>
      </w:tr>
    </w:tbl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-๗๘-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540" w:type="dxa"/>
        <w:jc w:val="center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2269"/>
        <w:gridCol w:w="2836"/>
        <w:gridCol w:w="1702"/>
        <w:gridCol w:w="1419"/>
        <w:gridCol w:w="1418"/>
        <w:gridCol w:w="1276"/>
        <w:gridCol w:w="2552"/>
        <w:gridCol w:w="1445"/>
      </w:tblGrid>
      <w:tr w:rsidR="00DC0F81" w:rsidTr="00DC0F81">
        <w:trPr>
          <w:cantSplit/>
          <w:trHeight w:val="540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สนับสนุนงบประมาณศูนย์บริการและถ่ายทอด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เทคโนโลยีตำบลตาชี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เพื่อให้ประชาชนได้มีศูนย์บริการและถ่ายทอดเทคโนโลยี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รับข้อมูลข่าวสาร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การเกษตรและบริการจากศูนย์บริการและถ่ายทอดเทคโนโลยี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สนับสนุนประกอบอาชีพ เช่น น้ำยาอเนกประสงค์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ผ้าบา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ติก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 กรงนก หมู่ที่ ๓-๔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เพื่อให้ประชาชนในพื้นที่มีอาชีพเสริมและมีรายได้เพิ่มขึ้น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สนับสนุนประกอบอาชีพ เช่น ผลิตดอกไม้จันทน์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อิฐบล็อก ฯลฯ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เพื่อให้ประชาชนในพื้นที่มีอาชีพเสริมและมีรายได้เพิ่มขึ้น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 สนับสนุน พัฒนากลุ่มอาชีพ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เพื่อให้ประชาชนในพื้นที่มีอาชีพเสริมและมีรายได้เพิ่มขึ้น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(ม.๕/๑๖)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 สนับสนุนการทำปุ๋ยหมัก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ปุ๋ยชีวภาพ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เกษตรในตำบลรู้จักการทำปุ๋ยหมัก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ปุ๋ยชีวภาพ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กลุ่มเกษตรกรลดอัตราการใช้ปุ๋ยเคมี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ปุ๋ยชีวภาพ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 สนับสนุน การทำเกษตรอินทรีย์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เกษตรในตำบลรู้จักการทำเกษตรอินทรีย์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เกษตรกรมีอาชีพ รับความรู้และลดรายจ่าย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เพิ่มรายได้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ส่งเสริมการเกษตร เช่น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เพาะทุเรียนพื้นเมือง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เพาะเห็ด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ปลูกผัก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เลี้ยงปลา ฯลฯ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เพื่อให้ประชาชนในพื้นที่มีอาชีพเสริมและมีรายได้เพิ่มขึ้น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ประชาชนมีอาชีพเสริมและมีรายได้เพิ่มขึ้น/ลดรายจ่าย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1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ส่งเสริมการเกษตร เช่น เลี้ยงไก่พื้นเมือง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เพื่อให้ประชาชนในพื้นที่มีอาชีพเสริมและมีรายได้เพิ่มขึ้น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center" w:pos="7852"/>
          <w:tab w:val="left" w:pos="8724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-๗๙-</w:t>
      </w:r>
    </w:p>
    <w:p w:rsidR="00DC0F81" w:rsidRDefault="00DC0F81" w:rsidP="00DC0F81">
      <w:pPr>
        <w:tabs>
          <w:tab w:val="center" w:pos="7852"/>
          <w:tab w:val="left" w:pos="8724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๒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การพัฒนาด้านเศรษฐกิจและการเกษตร</w:t>
      </w:r>
    </w:p>
    <w:p w:rsidR="00DC0F81" w:rsidRDefault="00DC0F81" w:rsidP="00DC0F81">
      <w:pPr>
        <w:ind w:left="568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๒.๒  แนวทางการพัฒนา ส่งเสริมระบบการตลาดและปรับปรุงพืชผลทางการเกษตร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18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ส่งเสริมอบรมให้ความรู้ในการเพิ่มผลผลิตและระบบตลาดสินค้าเกษตร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เพื่อให้มีความรู้พัฒนาด้านการผลิตและระบบตลาดในการจำหน่ายสินค้าเกษตร ในพื้นที่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มีความรู้ด้านการผลิตและระบบตลาดสามารถ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จำหน่ายสินค้าทางการเกษตร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กิจกรรมอบรมให้ความรู้ในการเพิ่มผลผลิตต้อนรับเวทีประชาคม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อาเซี่ยน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เพื่อให้มีความรู้พัฒนาด้านการผลิตและระบบตลาดในการจำหน่ายสินค้าเกษตร ในพื้นที่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มีความรู้ด้านการผลิตและระบบตลาดสามารถ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จำหน่ายสินค้าทางการเกษตร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จัดตั้งกลุ่มเพาะ พันธุ์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ยางพารา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เพื่อให้ประชาชนมีอาชีพเสริมและลดการซื้อพันธุ์ยางจากนอกพื้นที่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สนับสนุนจัดตั้งกลุ่มผลิตอุปกรณ์รับน้ำยาง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เพื่อให้ประชาชนในพื้นที่มีอาชีพเสริมและมีรายได้เพิ่มขึ้น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สนับสนุนกลุ่มแปรรูปพัฒนา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น้ำยาง หมู่ที่ ๑ ตำบลตาชี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เพื่อส่งเสริมให้ประชาชนใน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พื้นที่มีอาชีพเสริมและมีรายได้เพิ่มขึ้น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ประชาชนตำบลมีอาชีพเสริมและมีรายได้เพิ่มขึ้น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สนับสนุนจัดตั้งศูนย์คัดแยกผลไม้ระดับตำบล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เพื่อมีสถานที่คัดแยกผลไม้ที่มีคุณภาพตามต้องการของตลาด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มีศูนย์คัดแยกผลไม้ได้คุณภาพและเป็นที่ต้องการของตลาด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จัดตั้งศูนย์กระจายปุ๋ยชีวภาพ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ระดับตำบล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เพื่อให้มีปุ๋ยชีวภาพแทนปุ๋ยเคมี ฟื้นฟู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สภาพพื้นดิน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มีปุ๋ย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ชีวภาพแทนปุ๋ยเคมีปรับสภาพดินและสิ่งแวดล้อมดีขึ้น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ส่งเสริมจำหน่ายสินค้าราคาถูก (ธงฟ้า) ของสำนักงานพาณิชย์ จ.ยะลา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เพื่อจำหน่ายสินค้าราคาถูกให้ประชาชน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มีสิ้นค้าราคาถูกบริการในพื้นที่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tabs>
          <w:tab w:val="center" w:pos="7852"/>
          <w:tab w:val="left" w:pos="8724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center" w:pos="7852"/>
          <w:tab w:val="left" w:pos="8724"/>
        </w:tabs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lastRenderedPageBreak/>
        <w:t>-๘๐-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cs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39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ปรับปรุงซ่อมแซมอาคารให้กับกลุ่มอาชีพต่าง 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เพื่อให้กลุ่มอาชีพต่างๆ มีอาคารที่ได้มาตรฐาน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กลุ่มอาชีพมีอาคารที่ได้มาตรฐานยิ่งขึ้น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732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ปรับปรุงซ่อมแซมตลาดนัด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เพื่อพัฒนาตลาดนัด รองรับผลผลิตและการจำหน่ายสินค้า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พัฒนาตลาดสามารถ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จำหน่ายสินค้าได้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108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ก่อสร้างอาคารศูนย์เรียนรู้เศรษฐ์กิจพอเพียง บริเวณโรงกรองน้ำ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เพื่อก่อสร้างอาคารศูนย์เรียนรู้ด้านเศรษฐ์กิจพอเพียงในพื้นที่ตำบลตาชี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หลัง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กว้าง  ๘.๐๐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ยาว ๑๒.๐๐ ม.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ประชาชนในตำบลมีแหล่งเรียนรู้ทางเศรษฐ์กิจพอเพียง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ก่อสร้างอาคารอเนกประสงค์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โรงยางพารา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เพื่อให้ประชาชนมีอาคารประกอบอาชีพและสร้างรายได้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หลัง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ก่อสร้างอาคารแปรรูปยางพารา (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คัดติ้งยาง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พารา)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เพื่อให้ประชาชนมีอาคารประกอบอาชีพและสร้างรายได้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หลัง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ก่อสร้างโรงเรือนกวนทุเรียน พร้อมอุปกรณ์ (กวนมือ) หมู่ที่ 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เพื่อให้ประชาชนในพื้นที่มีอาคารในการกวนทุเรียน ทำให้มีอาชีพเสริมและมีรายได้เพิ่มขึ้น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หลัง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กว้าง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๔.๐๐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ก่อสร้างโรงเรือนกลุ่มจักรสาน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บ้านนาย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นิรล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เพื่อให้ประชาชนในพื้นที่มีอาคารในการจักรสาน ทำให้มีอาชีพเสริมและมีรายได้เพิ่มขึ้น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หลัง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กว้าง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๔.๐๐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ประชาชนมีอาชีพเสริมและมีรายได้เพิ่มขึ้น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607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lastRenderedPageBreak/>
        <w:t>-๘๑-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๓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การพัฒนาทรัพยากรธรรมชาติและสิ่งแวดล้อม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๓.๑ แนวทางการพัฒนา  สร้างจิตสำนึกและความตระหนักในจัดการทรัพยากรธรรมชาติและสิ่งแวดล้อม  </w:t>
      </w:r>
    </w:p>
    <w:p w:rsidR="00DC0F81" w:rsidRDefault="00DC0F81" w:rsidP="00DC0F81">
      <w:pPr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68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ส่งเสริมกิจกรรมการอนุรักษ์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ทรัพยากรธรรมชาติ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และสิ่งแวดล้อม</w:t>
            </w:r>
            <w:r>
              <w:rPr>
                <w:rFonts w:ascii="TH SarabunIT๙" w:hAnsi="TH SarabunIT๙" w:cs="TH SarabunIT๙"/>
                <w:spacing w:val="-22"/>
                <w:sz w:val="30"/>
                <w:szCs w:val="30"/>
                <w:cs/>
              </w:rPr>
              <w:t>ปลูกต้นไม้เฉลิมพระเกียรติ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เพื่อให้ประชาชนร่วมเทิดพระเกียรติ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พระบาทสมเด็จพระเจ้าอยู่หัวฯ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และพระบรมวงศานุวงศ์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8"/>
                <w:sz w:val="30"/>
                <w:szCs w:val="30"/>
                <w:cs/>
              </w:rPr>
              <w:t>ประชาชนมีส่วนร่วม เทิดพระเกียรติ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พระบาทสมเด็จพระเจ้าอยู่หัวฯ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และพระบรมวงศานุวงศ์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๔)</w:t>
            </w:r>
          </w:p>
        </w:tc>
      </w:tr>
      <w:tr w:rsidR="00DC0F81" w:rsidTr="00DC0F81">
        <w:trPr>
          <w:cantSplit/>
          <w:trHeight w:val="976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ส่งเสริมกิจกรรม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พัฒนาการอนุรักษ์ทรัพยากร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ธรรมชาติสิ่งแวดล้อม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เพื่ออบรมให้ความรู้การอนุรักษ์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ทรัพยากรธรรมชาติ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สิ่งแวดล้อม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และ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การลดปัญหาภาวะโลกร้อน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ประชาชนมีส่วนร่วมในการอนุรักษ์ทรัพยากรธรรมชาติและสิ่งแวดล้อม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06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พัฒนา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สตรีรักษ์ทรัพยากรธรรมชาติ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และสิ่งแวดล้อม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เพื่อให้สตรีร่วมอนุรักษ์ทรัพยา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กร ธรรมชาติและสิ่งแวดล้อม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สตรีมีส่วนร่วมอนุรักษ์ทรัพยากร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ธรรมชาติและสิ่งแวดล้อม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99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กิจกรรมสร้างจิตสำนึกการ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อนุรักษ์ทรัพยากรธรรมชาติ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และสิ่งแวดล้อม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เพื่อให้มีส่วนร่วมและจิตสำนึกในการอนุรักษ์ทรัพยากรธรรมชาติและสิ่งแวดล้อม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ประชาชนมีส่วนร่วมในการอนุรักษ์ทรัพยากรธรรมชาติและสิ่งแวดล้อม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กิจกรรมการตรวจสอบคุณภาพ ดิน-น้ำในพื้นที่ตำบลตาชี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เพื่อตรวจสอบคุณภาพ ดิน-น้ำ เพื่อลดปัญหาสิ่งแวดล้อม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สามารถตรวจสอบคุณ ดิน-น้ำดูแลรักษาทรัพยากรธรรมชาติ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สิ่งแวดล้อมและลดภาวะโลกร้อน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99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ติดป้ายประชาสัมพันธ์รณรงค์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ปลูกจิตสำนึกด้านทรัพยากร ธรรมชาติและสิ่งแวดล้อม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เพื่อประชาสัมพันธ์ รณรงค์ปลูกจิตสำนึกด้านทรัพยากรธรรมชาติและสิ่งแวดล้อม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แหล่งสาธารณะมีป้ายแสดงเป็นระเบียบเรียบร้อยและส่งเสริมการท่องเที่ยว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(ม.๒/๑๓)</w:t>
            </w:r>
          </w:p>
        </w:tc>
      </w:tr>
    </w:tbl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-๘๒-</w:t>
      </w:r>
    </w:p>
    <w:p w:rsidR="00DC0F81" w:rsidRDefault="00DC0F81" w:rsidP="00DC0F81">
      <w:pPr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18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ติดป้ายประชาสัมพันธ์ปลูกจิตสำนึกสถานที่ท่องเที่ยว </w:t>
            </w:r>
            <w:r>
              <w:rPr>
                <w:rFonts w:ascii="TH SarabunIT๙" w:hAnsi="TH SarabunIT๙" w:cs="TH SarabunIT๙"/>
                <w:spacing w:val="-20"/>
                <w:sz w:val="30"/>
                <w:szCs w:val="30"/>
                <w:cs/>
              </w:rPr>
              <w:t>จัดกิจกรรมส่งเสริมการท่องเที่ยว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เพื่อประชาสัมพันธ์แหล่งสาธารณะ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มีป้ายแสดงสถานที่ หรือกิจกรรมส่งเสริมการท่องเที่ยว ตำบล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ตาชี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แหล่งสาธารณะมีป้ายแสดงเป็นระเบียบเรียบร้อยและส่งเสริมการท่องเที่ยว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กำจัดวัชพืชและถางป่าบริเวณถนนสาธารณะ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เพื่อให้ถนนสาธารณะสัญจรได้สะดวกและปลอดภัย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สามารถใช้ถนนสัญจรได้สะดวกและปลอดภัย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จัดซื้อถังแยกขยะในชุมชนตำบลตาชี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เพื่อให้ประชาชนมีส่วนร่วมในการรักษาบ้านเรือนให้สะอาดน่าอยู่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๑๐๐ ใบ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มีถังขยะแยกขยะลดปริมาณขยะช่วยรักษาความสะอาด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กิจกรรมคัดแยก-ลดขยะ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ก่อนทิ้งของชุมชนในตำบล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เพื่อมีส่วนร่วม</w:t>
            </w: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ควบคุมและกำจัด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ภาวะมลพิษและลดภาวะโลกร้อน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กำจัดขยะมูลฝอยและแยกขยะ มีส่วนร่วมลดภาวะโลกร้อน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กำจัดขยะมูลฝอย สิ่งปฏิกูล หรือน้ำเสีย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เพื่อควบคุมและกำจัดภาวะมลพิษที่มีผลต่อสุขภาพอนามัย และ</w:t>
            </w:r>
            <w:proofErr w:type="spellStart"/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สวัสดิ</w:t>
            </w:r>
            <w:proofErr w:type="spellEnd"/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2" w:right="-52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นำขยะมูลฝอยในตำบลไปกำจัด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สถานที่กำจัดขยะ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ที่เหมาะสม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ปรับภูมิทัศน์ ขอบสระน้ำ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หน้าบ้านนายสุนทร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เพื่อปรับปรุงภูมิทัศน์ในเขตพื้นที่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ตำบลตาชีและลดอุบัติเหตุทางถนน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ขอบสระมีภูมิทัศน์ดีขึ้นและป้องกันอุบัติเหตุทางถนน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ปรับภูมิทัศน์บริเวณสระน้ำ หมู่ที่ 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เพื่อปรับปรุงภูมิทัศน์สำหรับพักผ่อนในเขตพื้นที่ตำบลตาชี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มีส่วนร่วมอนุรักษ์ทรัพยากร ธรรมชาติและ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มีพื้นที่พักผ่อน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ปรับภูมิทัศน์บริเวณหินใหญ่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เพื่อปรับปรุงภูมิทัศน์สำหรับพักผ่อนในเขตพื้นที่ตำบลตาชี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มีส่วนร่วมอนุรักษ์ทรัพยากร ธรรมชาติและ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มีพื้นที่พักผ่อน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ปรับภูมิทัศน์บริเวณศาลาวงเวียน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เพื่อปรับปรุงภูมิทัศน์สำหรับพักผ่อนในเขตพื้นที่ตำบลตาชี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มีส่วนร่วมอนุรักษ์ทรัพยากร ธรรมชาติและ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มีพื้นที่พักผ่อน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(ม.๒/๙)</w:t>
            </w:r>
          </w:p>
        </w:tc>
      </w:tr>
    </w:tbl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</w:t>
      </w: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</w:rPr>
      </w:pPr>
    </w:p>
    <w:p w:rsidR="005613DE" w:rsidRDefault="005613DE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-๘๓-</w:t>
      </w: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510" w:type="dxa"/>
        <w:jc w:val="center"/>
        <w:tblInd w:w="-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2269"/>
        <w:gridCol w:w="2836"/>
        <w:gridCol w:w="1701"/>
        <w:gridCol w:w="1418"/>
        <w:gridCol w:w="1417"/>
        <w:gridCol w:w="1276"/>
        <w:gridCol w:w="2551"/>
        <w:gridCol w:w="1430"/>
      </w:tblGrid>
      <w:tr w:rsidR="00DC0F81" w:rsidTr="00DC0F81">
        <w:trPr>
          <w:cantSplit/>
          <w:trHeight w:val="418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2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ปรับภูมิทัศน์ ที่พักผ่อนบริเวณหลาน้ำ หมู่ที่ 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เพื่อปรับปรุงภูมิทัศน์สำหรับพักผ่อนในเขตพื้นที่ตำบลตาชี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มีส่วนร่วมอนุรักษ์ทรัพยากร ธรรมชาติและ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มีพื้นที่พักผ่อน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 w:hanging="2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ปรับภูมิทัศน์บริเวณหลาน้ำ หมู่ที่ 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เพื่อปรับปรุงภูมิทัศน์สำหรับพักผ่อนในเขตพื้นที่ตำบลตาชี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มีส่วนร่วมอนุรักษ์ทรัพยากร ธรรมชาติและ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มีพื้นที่พักผ่อน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(ม.๓/๖)</w:t>
            </w:r>
          </w:p>
        </w:tc>
      </w:tr>
      <w:tr w:rsidR="00DC0F81" w:rsidTr="00DC0F81">
        <w:trPr>
          <w:cantSplit/>
          <w:trHeight w:val="86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ปรับ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ภูมิทัศน์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แก่งนางรำเป็นสถานที่ท่องเที่ยว  หมู่ที่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เพื่อให้แก่งนางรำเป็นสถานที่ท่องเที่ยวและพักผ่อนหย่อนใจ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มีส่วนร่วมอนุรักษ์ทรัพยากร ธรรมชาติและ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มีพื้นที่พักผ่อน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(ม.๕/๑๗)</w:t>
            </w:r>
          </w:p>
        </w:tc>
      </w:tr>
      <w:tr w:rsidR="00DC0F81" w:rsidTr="00DC0F81">
        <w:trPr>
          <w:cantSplit/>
          <w:trHeight w:val="111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ก่อสร้างฝายน้ำล้นลำคลอง หมู่ที่ ๑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–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ตำบลตาชี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เพื่อสร้างจิตสำนึกให้ประชาชนอนุรักษ์ทรัพยากรธรรมชาติและสิ่งแวดล้อมมีน้ำสำหรับการเกษตร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จุด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ช่วยอนุรักษ์ทรัพยากรธรรมชาติ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มีน้ำสำหรับการเกษตรและ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อุปโภคบริโภคเพิ่มขึ้น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(ม.๒/๑๕)</w:t>
            </w:r>
          </w:p>
        </w:tc>
      </w:tr>
      <w:tr w:rsidR="00DC0F81" w:rsidTr="00DC0F81">
        <w:trPr>
          <w:cantSplit/>
          <w:trHeight w:val="1129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ก่อสร้างฝายชะลอน้ำ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(ฝายชะลอความชุมชื้น)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หมู่ที่ ๑ - 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เพื่อสร้างจิตสำนึกให้ประชาชนอนุรักษ์ทรัพยากรธรรมชาติและสิ่งแวดล้อมมีน้ำสำหรับการเกษตร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 จุด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ช่วยอนุรักษ์ทรัพยากรธรรมชาติ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มีน้ำสำหรับการเกษตรและ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อุปโภคบริโภคเพิ่มขึ้น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ขุดลอกคลอง หมู่ที่ ๑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เพื่อสร้างจิตสำนึกให้ประชาชนอนุรักษ์ทรัพยากรธรรมชาติและสิ่งแวดล้อมมีน้ำสำหรับการเกษตร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๖.๐๐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ลึก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๑.๕๐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ยาว๓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๕๐๐.๐๐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ช่วยอนุรักษ์ทรัพยากรธรรมชาติ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มีน้ำสำหรับการเกษตรและ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อุปโภคบริโภคเพิ่มขึ้น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5613DE" w:rsidRDefault="005613DE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FF0000"/>
          <w:cs/>
        </w:rPr>
        <w:sectPr w:rsidR="005613DE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FF0000"/>
        </w:r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-๘๔-</w:t>
      </w: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๔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การพัฒนาคุณภาพชีวิต</w:t>
      </w:r>
    </w:p>
    <w:p w:rsidR="00DC0F81" w:rsidRDefault="00DC0F81" w:rsidP="00DC0F81">
      <w:pPr>
        <w:ind w:left="720"/>
        <w:rPr>
          <w:rFonts w:ascii="TH SarabunIT๙" w:hAnsi="TH SarabunIT๙" w:cs="TH SarabunIT๙" w:hint="cs"/>
          <w:color w:val="0D0D0D" w:themeColor="text1" w:themeTint="F2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๔.๑ แนวทางการพัฒนา ด้านการสาธารณสุข</w:t>
      </w:r>
    </w:p>
    <w:p w:rsidR="00DC0F81" w:rsidRDefault="00DC0F81" w:rsidP="00DC0F81">
      <w:pPr>
        <w:ind w:left="720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540" w:type="dxa"/>
        <w:jc w:val="center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2268"/>
        <w:gridCol w:w="2836"/>
        <w:gridCol w:w="1702"/>
        <w:gridCol w:w="1419"/>
        <w:gridCol w:w="1418"/>
        <w:gridCol w:w="1419"/>
        <w:gridCol w:w="2410"/>
        <w:gridCol w:w="1445"/>
      </w:tblGrid>
      <w:tr w:rsidR="00DC0F81" w:rsidTr="00DC0F81">
        <w:trPr>
          <w:cantSplit/>
          <w:trHeight w:val="477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ส่งเสริมสุขภาพ หญิงมี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ครรภ์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และหลังคลอด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เพื่อส่งเสริมสุขภาพหญิงมีครรภ์ และหลังคลอด ได้รับความรู้ในการดูแลสุขภาพของแม่และเด็ก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หญิงมีครรภ์ และหลังคลอดบุตรมีความรู้และคำแนะนำในการดูแลสุขภาพแม่และเด็ก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118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ส่งเสริมกิจกรรมรณรงค์การป้องกันโรคติดต่อและไม่ติดต่อ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เพื่อส่งเสริมกิจกรรมด้านสุขภาพการป้องกันโรคติดต่อและโรคไม่ติดต่อให้แก่ประชาชน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ประชาชนมีความรู้ด้านสุขภาพและสามารถป้องกันโรคติดต่อและไม่ติดต่อ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ส่งเสริมกิจกรรมอบรมให้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ความรู้ส่งเสริมสุขภาพหรือการป้องกันโรค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เพื่อส่งเสริมความรู้ด้านสุขภาพและการป้องกันโรคให้ประชาชน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ประชาชนได้รับความรู้ในด้านสุขภาพและการป้องกันโรค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ส่งเสริมกิจกรรมรณรงค์อบรมให้ความรู้การป้องกันแก้ไขปัญหายาเสพติด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เพื่อส่งเสริมอบรมให้ความรู้และการป้องกันแก้ไขปัญหายาเสพติดให้ประชาชน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ประชาชนมีความรู้ด้านการ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แก้ไขปัญหายาเสพติด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อบรมทัศนะศึกษาพัฒนาศักยภาพอาสาสมัคร สาธารณสุขมูลฐาน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 w:val="30"/>
                <w:szCs w:val="30"/>
                <w:cs/>
              </w:rPr>
              <w:t>อสม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อบรม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ให้ความรู้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ทัศนะศึกษาพัฒนาศักยภาพอาสาสมัคร สาธารณสุขมูลฐาน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ประชาชนได้รับบริการด้านสุขภาพอย่างทั่วถึง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พัฒนาศักยภาพอาสาสมัคร สาธารณสุขมูลฐาน (อุดหนุน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อสม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เพื่อส่งเสริมพัฒนาศักยภาพ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อาสาสมัคร สาธารณสุขมูลฐาน (อุดหนุน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อสม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  <w:t>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ประชาชนได้รับบริการด้านสุขภาพอย่างทั่วถึง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5613DE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900"/>
          <w:tab w:val="left" w:pos="7451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lastRenderedPageBreak/>
        <w:t>-๘๕-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540" w:type="dxa"/>
        <w:jc w:val="center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2268"/>
        <w:gridCol w:w="2836"/>
        <w:gridCol w:w="1702"/>
        <w:gridCol w:w="1419"/>
        <w:gridCol w:w="1418"/>
        <w:gridCol w:w="1419"/>
        <w:gridCol w:w="2410"/>
        <w:gridCol w:w="1445"/>
      </w:tblGrid>
      <w:tr w:rsidR="00DC0F81" w:rsidTr="00DC0F81">
        <w:trPr>
          <w:cantSplit/>
          <w:trHeight w:val="487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 xml:space="preserve">สนับสนุนการดำเนินงาน บริหารจัดการระบบการแพทย์ฉุกเฉิน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เพื่อส่งเสริมการดำเนินงานและบริหารจัดการระบบการแพทย์ฉุกเฉินขององค์กรปกครองส่วนท้องถิ่น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ประชาชนได้รับบริการด้านสุขภาพอย่างทั่วถึง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สมทบกองทุนบำเหน็จบำนาญข้าราชการส่วนท้องถิ่น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กบท.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)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8"/>
                <w:szCs w:val="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เพื่อดำเนินการ</w:t>
            </w:r>
            <w:r>
              <w:rPr>
                <w:rFonts w:ascii="TH SarabunIT๙" w:hAnsi="TH SarabunIT๙" w:cs="TH SarabunIT๙"/>
                <w:cs/>
              </w:rPr>
              <w:t>สมทบกองทุนบำเหน็จบำนาญข้าราชการส่วนท้องถิ่น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สามารถดำเนินการสมทบ</w:t>
            </w:r>
            <w:r>
              <w:rPr>
                <w:rFonts w:ascii="TH SarabunIT๙" w:hAnsi="TH SarabunIT๙" w:cs="TH SarabunIT๙"/>
                <w:cs/>
              </w:rPr>
              <w:t>กองทุนบำเหน็จบำนาญข้าราชการส่วนท้องถิ่น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1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pacing w:val="-4"/>
                <w:sz w:val="8"/>
                <w:szCs w:val="8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สมทบเงินกองทุน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ประกัน สังคม (ร้อยละ ๕)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เพื่อดำเนินการ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สมทบกองทุนประกันสังคม ร้อยละ 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สามารถดำเนินการ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สมทบกองทุนประกันสังคม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สมทบกองทุนหลักประกัน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สุขภาพ ในระดับท้องถิ่น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หรือพื้นที่ (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สปสช.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)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4"/>
                <w:sz w:val="8"/>
                <w:szCs w:val="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เพื่อสมทบกองทุนหลักประสุขภาพ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ในระดับท้องถิ่น ส่งเสริม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ฟื้นฟูด้านสุขภาพแก่ประชาชน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ประชาชนมีสุขภาพร่างกายแข็งแรง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-๘๖-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๔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การพัฒนาคุณภาพชีวิต</w:t>
      </w:r>
    </w:p>
    <w:p w:rsidR="00DC0F81" w:rsidRDefault="00DC0F81" w:rsidP="00DC0F81">
      <w:pPr>
        <w:tabs>
          <w:tab w:val="left" w:pos="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  <w:t>๔.๒ แนวทางการพัฒนา ด้านคุณภาพชีวิตและสถาบันครอบครัว</w:t>
      </w:r>
    </w:p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15390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54"/>
        <w:gridCol w:w="2847"/>
        <w:gridCol w:w="1644"/>
        <w:gridCol w:w="1417"/>
        <w:gridCol w:w="1416"/>
        <w:gridCol w:w="1417"/>
        <w:gridCol w:w="2692"/>
        <w:gridCol w:w="1134"/>
      </w:tblGrid>
      <w:tr w:rsidR="00DC0F81" w:rsidTr="00DC0F81">
        <w:trPr>
          <w:cantSplit/>
          <w:trHeight w:val="40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จัดอบรมให้ความรู้เกี่ยวกับศีลธรรม จริยธรรม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เพื่อให้ประชาชนมีความรู้เกี่ยวกับศีลธรรมและจริยธรรม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ประชาชนมีจิตสำนึกตระหนักการมีคุณธรรมและจริยธรรม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จัดอบรมความรู้กฎหมายสำหรับประชาชน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เพื่อให้ประชาชนมีความรู้กฎหมาย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เช่น กฎหมายเบื้องต้น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ประชาชนมีความรู้และเข้าใจ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สามารถปฏิบัติตามกฎหมาย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hint="cs"/>
                <w:cs/>
              </w:rPr>
              <w:t>๓.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จัดกิจกรรมวันกตัญญูผู้สูงอายุ ตำบลตาชี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เพื่อให้เยาวชน ประชาชนมีความรัก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และความกตัญญูต่อบุพการี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เด็ก/เยาวชน/ประชาชนรักเคารพและกตัญญู ต่อบุพการี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จัดกิจกรรมหน้าบ้านและเมืองน่าอยู่ ตำบลตาชี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เพื่อให้ประชาชนมีส่วนร่วมการพัฒนาหน้าบ้าน ชุมชนให้น่าอยู่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สามารถพัฒนาหน้าบ้านและชุมชนตำบล ให้น่าอยู่อาศัย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จัดซื้อหนังสือพิมพ์ รายวันหมู่บ้าน ตำบลตาชี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เพื่อให้ประชาชนในตำบลได้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รับข้อมูลข่าวสารเพิ่มมากขึ้น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ประชาชนในตำบลได้รับข้อมูลข่าวสารเพิ่มมากขึ้น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สงเคราะห์เบี้ยยังชีพคนชรา 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เพื่อยกระดับคุณภาพชีวิต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คนชรา ๓๐๐ คน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คนชรา มีคุณภาพชีวิตดีขึ้น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สงเคราะห์เบี้ยยังชีพ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คนพิการ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เพื่อยกระดับคุณภาพชีวิต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คนพิการ ๖๐ คน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คนพิการ มีคุณภาพชีวิตดีขึ้น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สงเคราะห์เบี้ยยังชีพ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ผู้ป่วยเอดส์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เพื่อยกระดับคุณภาพชีวิต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ผู้ป่วยเอดส์ ๑๐ คน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ผู้ป่วย มีคุณภาพชีวิตดีขึ้น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กิจกรรมพัฒนาผู้สูงอายุคืนความสดใสให้ผู้สูงอายุ 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เพื่อพัฒนาศักยภาพ ความสามรถ ผู้สูงอายุได้มีแว่นสายตาสวมใส่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ผู้สูงอายุตำบลตาชีมีแวนสายตาสวมใส่การประกอบอาชีพ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กิจกรรมพัฒนาผู้สูงอายุ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สตรี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คนพิการ ผู้ด้อยโอกาส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เพื่อพัฒนาคุณภาพชีวิตแก่ สตรี ผู้สูงอายุ คนพิการ ผู้ด้อยโอกาส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สตรี ผู้สูงอายุ คนพิการ ผู้ด้อยโอกาส มีคุณภาพชีวิตดีขึ้น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(ม.๒/๑๗)</w:t>
            </w:r>
          </w:p>
        </w:tc>
      </w:tr>
    </w:tbl>
    <w:p w:rsidR="00DC0F81" w:rsidRDefault="00DC0F81" w:rsidP="00DC0F81">
      <w:pPr>
        <w:tabs>
          <w:tab w:val="left" w:pos="1605"/>
          <w:tab w:val="left" w:pos="7334"/>
          <w:tab w:val="center" w:pos="7852"/>
          <w:tab w:val="left" w:pos="9209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  <w:tab w:val="left" w:pos="7334"/>
          <w:tab w:val="center" w:pos="7852"/>
          <w:tab w:val="left" w:pos="9209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  <w:tab w:val="left" w:pos="7334"/>
          <w:tab w:val="center" w:pos="7852"/>
          <w:tab w:val="left" w:pos="9209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-๘๗-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2269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537"/>
          <w:jc w:val="center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10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ส่งเสริมกิจกรรมศูนย์พัฒนา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ครอบครัวในชุมชน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ศพค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ศพค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มีความเข้มแข็งและมีศักยภาพในการบริหารงาน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 xml:space="preserve"> มีความเข้มแข็งและบริหารงานได้มีประสิทธิภาพ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ส่งเสริมหรือกิจกรรมสร้างสังคม ต.ตาชี เข้มแข็งและน่าอยู่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เพื่อแก้ปัญหาอาชญากรรม โรคเอดส์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การละเมิดสิทธิเด็ก สตรี การพนัน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การขยายตัวของธุรกิจบริการทางเพศ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แก้ปัญหาด้านอาชญากรรม </w:t>
            </w:r>
            <w:r>
              <w:rPr>
                <w:rFonts w:ascii="TH SarabunIT๙" w:hAnsi="TH SarabunIT๙" w:cs="TH SarabunIT๙"/>
                <w:spacing w:val="-24"/>
                <w:sz w:val="30"/>
                <w:szCs w:val="30"/>
                <w:cs/>
              </w:rPr>
              <w:t>โรคเอดส์ การละเมิดสิทธิเด็ก/สตรี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20"/>
                <w:sz w:val="30"/>
                <w:szCs w:val="30"/>
                <w:cs/>
              </w:rPr>
              <w:t>การพนัน การขยายตัวของธุรกิจฯ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ส่งเสริมกิจกรรมอบรมพัฒนากลุ่มสตรี หรือกิจกรรมวันสตรีสากล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เพื่อพัฒนาคุณภาพชีวิตกลุ่มสตรี หรือจัดกิจกรรมวันสตรีสากล ของตำบลตาชี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ยกระดับคุณภาพชีวิตและมีกิจกรรมวันสตรีสากลของกลุ่มสตรี ตำบลตาชี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ส่งเสริมจัดกิจกรรมกองทุนสวัสดิการชุมชนในตำบล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เพื่อส่งเสริมกองทุนสวัสดิการชุมชน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ยึดหลักประชาชนออม ๑ ส่วน 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สมทบ ๑ ส่วน รัฐบาล ๑ ส่วน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มีกองทุนสวัสดิการชุมชน ส่งเสริมสนับสนุนการออมของประชาชนในพื้นที่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50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ส่งเสริมจัดกิจการสภาเด็ก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เยาวชนประจำตำบลตาชี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เพื่อส่งเสริมเด็ก เยาวชนได้พัฒนาคุณภาพชีวิตและรับสวัสดิการฯ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เด็ก เยาวชนในตำบลได้พัฒนาคุณภาพชีวิตและรับสวัสดิการ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สนับสนุนงบประมาณ หรือกิจกรรม บำบัดทุกข์ บำรุงสุข แบบ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ABC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เพื่อแก้ไขปัญหาความยากจนและพัฒนาความเป็นอยู่ของประชาชน ในพื้นที่ ใช้แนวคิดพื้นที่เป็นตัวตั้ง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แก้ไขความยากจนประชาชนโดยการจัดทำบัญชีครัวเรือนและแผนชุมชน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902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๑๗.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สนับสนุนกิจกรรม อุดหนุนคณะกรรมการหมู่บ้าน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เพื่อให้มีงบประมาณ จัดกิจกรรม เช่น แข่งขันกีฬา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ประชาชนในตำบล มีกิจกรรมและเสริมสร้างความเข้มแข็ง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-๘๘-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2269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63"/>
          <w:jc w:val="center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๑๘.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สนับสนุนจัดตั้งศูนย์คลังสมองของชุมชน ในตำบล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เพื่อให้มีศูนย์คลังสมองชุมชน ได้รับความรู้จากผู้มีประสบการณ์ จากทั้งภาครัฐและเอกชน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ประชาชนในตำบล มีศูนย์คลังสมองและแหล่งความรู้จากชุมชน และเสริมสร้างความเข้มแข็ง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๑๙.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สนับสนุนตั้งศูนย์ช่วยเหลือส่งเสริมกิจกรรมพัฒนาสตรี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ครอบครัว เช่น บทบาทสตรี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ยุติความรุนแรงในครอบครัว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เพื่อส่งเสริมภาวะผู้นำสตรีในชุมชนพัฒนาสตรี/สมาชิกในครอบครัว บทบาทสตรี ยุติความรุนแรงในครอบครัว ตั้งครรภ์ในวัยรุ่น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สร้างสัมพันธภาพที่ดีระหว่างสมาชิกในครอบครัว สังคม และมีศูนย์ให้การช่วยเหลือและการป้องกันและแก้ไข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1121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ก่อสร้าง/ซ่อมแซมที่อยู่อาศัย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ให้ประชาชน ผู้ยากไร้ ผู้ด้อยโอกาส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เพื่อแก้ไขปัญหาผู้ยากไร้ให้มีที่อยู่อาศัย เช่น บ้านท้องถิ่นไทยเทิดไท้องค์ราชัน ๘๔ พรรษา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ประชาชนผู้ยากไร้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ผู้ด้อยโอกาสมีที่อยู่อาศัย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786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ก่อสร้างห้องน้ำ ที่ทำการหมู่บ้าน  หมู่ที่ ๑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ก่อสร้างห้องน้ำ ที่ทำการหมู่บ้าน  หมู่ที่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ประชาชนมีสถานที่ประกอบกิจกรรมพิธีทางศาสนา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(ม.๑/๘)</w:t>
            </w:r>
          </w:p>
        </w:tc>
      </w:tr>
      <w:tr w:rsidR="00DC0F81" w:rsidTr="00DC0F81">
        <w:trPr>
          <w:cantSplit/>
          <w:trHeight w:val="784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ปรับภูมิทัศน์ป่าช้า 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เพื่อปรับปรุงป่าช้า หมู่ที่ ๔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ประชาชนมีสถานที่ประกอบกิจกรรมพิธีทางศาสนา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3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 ซ่อมแซมศาลา อเนกประสงค์ หมู่ที่ 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เพื่อปรับปรุงซ่อมแซมศาลา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ประชาชนมีสถานที่ประกอบกิจกรรม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3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 ซ่อมแซมศาลา ในป่าช้า หมู่ที่ ๕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เพื่อปรับปรุงซ่อมแซมศาลา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ในป่าช้า หมู่ที่ ๕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ประชาชนมีสถานที่ประกอบกิจกรรมพิธีทางศาสนา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lastRenderedPageBreak/>
        <w:t>-๘๙-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๔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การพัฒนาคุณภาพชีวิต</w:t>
      </w: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๔.๓ แนวทางการพัฒนา ส่งเสริมการกีฬาและนันทนาการ</w:t>
      </w:r>
    </w:p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51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2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22"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แข่งขันกีฬาต้านยาเสพติดและ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วันต่อต้านยาเสพติดโลก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ส่งเสริมการเล่นกีฬา ความสามัคคี การป้องกันปัญหายาเสพติด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เยาวชนประชาชนเล่นกีฬาและ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ป้องกันและลดปัญหายาเสพติด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9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แข่งขันกีฬามวลชนท้องถิ่น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สัมพันธ์ต้านภัยยาเสพติด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ส่งเสริมการเล่นกีฬา ความสามัคคี การป้องกันปัญหายาเสพติด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เยาวชนประชาชนเล่นกีฬาและ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ป้องกันและลดปัญหายาเสพติด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ส่งเสริม สนับสนุนการ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แข่งขัน กีฬาในรายการต่างๆ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ส่งเสริมการเล่นกีฬาและสร้างความสามัคคีในหมู่คณะ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ประชาชนรู้จักการเล่นกีฬาและมีความสามัคคีในหมู่คณะ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ส่งเสริม สนับสนุนการแข่งขัน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กีฬา ภายในตำบลตาชี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ส่งเสริมการเล่นกีฬาและสร้างความสามัคคีในหมู่คณะ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ประชาชนรู้จักการเล่นกีฬาและมีความสามัคคีในหมู่คณะ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จัดซื้ออุปกรณ์กีฬาให้กับหมู่บ้านหรือผู้สูงอายุ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ส่งเสริมการเล่นกีฬา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เยาวชนมีอุปกรณ์สำหรับออกกำลังกาย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จัดซื้ออุปกรณ์เวทีประกอบ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การแสดง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ส่งเสริมการแสดงและนันทนาการ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 มีอุปกรณ์เวทีการแสดง และนันทนาการ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ติดตั้งไฟส่องสว่างลานกีฬา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อเนกประสงค์บ้านไร่ หมู่ที่๔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เพื่อให้มีไฟส่องสว่างลานกีฬาอเนก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ประสงค์ในเวลากลางคืน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มีไฟส่องสว่างลานกีฬาเอนกประสงค์ในเวลากลางคืน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ปรับปรุงลานกีฬาอเนก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ประสงค์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ป่าช้า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)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ส่งเสริมการเล่นกีฬา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มีลานกีฬาพร้อมอุปกรณ์  การออกกำลังกายที่ใช้ได้ดี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-๙๐-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ปรับปรุงสนามกีฬา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เพื่อให้มีสถานที่สำหรับการเล่นกีฬาเพื่อสุขภาพร่างกายที่แข็งแรง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มีสถานที่ ออกกำลังกายเล่นกีฬาสุขภาพร่างกายแข็งแรง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ปรับปรุงซ่อมแซม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สนามกีฬา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เพื่อให้มีสถานที่สำหรับเล่นกีฬาและมีสุขภาพร่างกายที่แข็งแรง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มีสนามกีฬาที่ได้มาตรฐาน เพื่อออกกำลังกายและใช้เล่นกีฬา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ปรับภูมิทัศน์ก่อสร้างสถานที่ลอยกระทง หมู่ที่๒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เพื่อให้มีสถานที่พักผ่อนหย่อนใจ และสถานที่จัดงานลอยกระทง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มีสถานที่จัดงานลอยกระทงและสถานที่พักผ่อนหย่อนใจ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(ม.๒/๑๓)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ก่อสร้างลานกีฬากลางแจ้ง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/อุปกรณ์กีฬา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เพื่อให้มีสถานที่สำหรับเล่นกีฬาและมีสุขภาพร่างกายที่แข็งแรง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 ออกกำลังกายเล่นกีฬาสุขภาพร่างกายแข็งแรง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อัฒจรรย์</w:t>
            </w:r>
            <w:proofErr w:type="spellEnd"/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เพื่อให้มีสถานที่สำหรับเล่นกีฬาและมีสุขภาพร่างกายที่แข็งแรง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มีสนามกีฬาที่ได้มาตรฐาน เพื่อออกกำลังกายและใช้เล่นกีฬา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ก่อสร้างอาคารกีฬาในร่ม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โรงยิม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)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</w:t>
            </w:r>
            <w:r>
              <w:rPr>
                <w:rStyle w:val="a6"/>
                <w:rFonts w:ascii="TH SarabunIT๙" w:hAnsi="TH SarabunIT๙" w:cs="TH SarabunIT๙"/>
                <w:sz w:val="30"/>
                <w:szCs w:val="30"/>
                <w:cs/>
              </w:rPr>
              <w:t>ู่ที่ ๒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เพื่อมีอาคารสำหรับเล่นกีฬาในร่ม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สำหรับเล่นกีฬา และมีสุขภาพร่างกายที่แข็งแรงของชุมชนในตำบล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หลัง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 ๒๐.๐๐ ม.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๔๕.๐๐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มีสนามกีฬาที่ได้มาตรฐาน เพื่อออกกำลังกายและใช้เล่นกีฬา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ก่อสร้างสระว่ายน้ำ บริเวณสระน้ำ หมู่ที่ ๑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เพื่อให้มีสถานที่ออกกำลังกาย และเป็นสถานที่พักผ่อนหย่อนใจ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สระ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๑๐.๐๐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 ๒๕.๐๐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มีสถานที่ออกกำลังกาย และเป็นสถานที่พักผ่อนหย่อนใจ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t>-๙๑-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๔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การพัฒนาคุณภาพชีวิต</w:t>
      </w: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๔.๔ แนวทางการพัฒนา แหล่งน้ำสำหรับอุปโภคและบริโภค</w:t>
      </w:r>
    </w:p>
    <w:p w:rsidR="00DC0F81" w:rsidRDefault="00DC0F81" w:rsidP="00DC0F81">
      <w:pPr>
        <w:ind w:left="360"/>
        <w:rPr>
          <w:rFonts w:ascii="TH SarabunIT๙" w:hAnsi="TH SarabunIT๙" w:cs="TH SarabunIT๙"/>
          <w:sz w:val="16"/>
          <w:szCs w:val="16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12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ขุดสระบริเวณหลาน้ำ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บ้านนอกพร้อมปรับปรุง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ภูมิทัศน์ หมู่ที่ ๓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เพื่อให้ประชาชนมีน้ำเพียงพอแก่การอุปโภคบริโภค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การเกษตร และมีสถานที่พักผ่อนหย่อนใจ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๔๐.๐๐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 ๖๐.๐๐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ลึก     ๔.๐๐ ม.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ประชาชนมีน้ำเพียงพอในการอุปโภคและบริโภค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2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ขยายประตูน้ำแก่งนางรำ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๕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เพื่อการกักเก็บน้ำการเกษตรและอุปโภคบริโภค ในฤดูแล้ง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ประตู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สามารถมีน้ำสำหรับการเกษตรและอุปโภคบริโภคเพิ่มขึ้น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(ม.๕/๕)</w:t>
            </w:r>
          </w:p>
        </w:tc>
      </w:tr>
      <w:tr w:rsidR="00DC0F81" w:rsidTr="00DC0F81">
        <w:trPr>
          <w:cantSplit/>
          <w:trHeight w:val="82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ก่อสร้างเขื่อนล่อง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พั้น</w:t>
            </w:r>
            <w:proofErr w:type="spellEnd"/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เพื่อให้ประชาชนมีน้ำเพียงพอแก่การอุปโภคบริโภค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ประชาชนมีน้ำเพียงพอในการอุปโภคและบริโภค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  <w:tab w:val="left" w:pos="6932"/>
          <w:tab w:val="center" w:pos="7852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-๙๒-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left="360" w:firstLine="36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๕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การพัฒนาด้านการศึกษา ศาสนา วัฒนธรรม และประเพณีท้องถิ่น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๕.๑ แนวทางการพัฒนา ส่งเสริมพัฒนาด้านการศึกษา</w:t>
      </w:r>
    </w:p>
    <w:p w:rsidR="00DC0F81" w:rsidRDefault="00DC0F81" w:rsidP="00DC0F81">
      <w:pPr>
        <w:ind w:left="1260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01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ทุนการ ศึกษายะลารักในหลวง ทุนการดำเนินชีวิต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เพื่อเฉลิมพระเกียรติพระบาทสมเด็จ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พระเจ้าอยู่หัวฯและส่งเสริมการศึกษา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ให้นักเรียน นักศึกษา ผู้ด้อยโอกาส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เด็กนักเรียน นักศึกษาและผู้ด้อยโอกาส มีโอกาสทางการศึกษา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อุดหนุนงบประมาณอาหารกลางวันนักเรียนโรงเรียนบ้านตาชี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เพื่อให้นักเรียนได้รับประทานอาหารที่มีประโยชน์ต่อร่างกาย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๔๒๐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นักเรียนได้รับประทานอาหารที่มีประโยชน์ต่อร่างกาย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อาหารเสริม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)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นักเรียนโรงเรียนบ้านตาชี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เพื่อให้นักเรียนได้รับประทานอาหารเสริม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ที่มีประโยชน์ต่อร่างกาย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นักเรียนได้รับประทานอาหารเสริม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)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ที่มีประโยชน์ต่อร่างกาย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อาหารกลางวันเด็กก่อนวัยเรียนศูนย์พัฒนาเด็กเล็กบ้านนอก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เพื่อให้เด็กก่อนวัยเรียนได้รับประทานอาหารที่มีประโยชน์ต่อร่างกาย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เด็กก่อนวัยเรียนได้รับประทานอาหารที่มีประโยชน์ต่อร่างกาย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 xml:space="preserve"> 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เด็กก่อนวัยเรียนศูนย์พัฒนาเด็กเล็กบ้านนอก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เพื่อให้เด็กก่อนวัยเรียนได้รับประทานอาหารเสริม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ที่มีประโยชน์ต่อร่างกาย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เด็กก่อนวัยเรียนได้รับประทานอาหารเสริม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นม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)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ที่มีประโยชน์ต่อร่างกาย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 xml:space="preserve">ศูนย์พัฒนาเด็กเล็ก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เช่น กิจกรรมวีทีประชาคม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อาเซี่ยน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ฯลฯ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เพื่อส่งเสริมสนับสนุนเด็กเล็ก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ของศูนย์พัฒนาเด็กเล็ก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เช่น กิจกรรมในวีทีประชาคม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อาเซี่ยน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เด็ก นักเรียน มีกิจกรรมและส่งเสริมการเรียนการสอน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-๙๓-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2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ส่งเสริมกิจกรรมศูนย์พัฒนา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ด็กเล็ก เช่น การทัศนะ</w:t>
            </w: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ศึกษา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แหล่งเรียนรู้นอกสถานที่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เพื่อส่งเสริมสนับสนุนกิจกรรมเด็ก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ก่อนวัยเรียนของศูนย์พัฒนาเด็กเล็ก ต.ตาชี ตามแหล่งเรียนรู้อื่นๆ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เด็ก นักเรียน มีกิจกรรมและส่งเสริมการเรียนการสอน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ส่งเสริมกิจกรรม อบรมบุคลากรการศึกษาเช่น การทัศนะศึกษา ฯลฯ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เพื่อส่งเสริมสนับสนุนกิจกรรมหรืออบรมบุคลากรทางการศึกษา เช่น การทัศนะศึกษา จัดอบรมครู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ให้ครู บุคลากรการศึกษาได้เข้ารับการอบรม พัฒนาการสอนให้มีประสิทธิภาพเพิ่ม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ส่งเสริมการศึกษาทุกระดับใน-นอกระบบ หรือในเวทีประชาคมอา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เซี่ยน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เพื่อส่งเสริมการศึกษาทั้งใน-นอกระบบทุกระดับการศึกษา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หรือในเวทีประชาคมอา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เซี่ยน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เด็กได้รับการศึกษาที่ดีมีมาตรฐานทางการศึกษา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ส่งเสริม นักเรียน นักศึกษา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ปฏิบัติงานในช่วงปิดภาคเรียน ในตำบลตาชี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เพื่อให้นักเรียน นักศึกษา มีรายได้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ลดค่าใช้จ่ายของผู้ปกครอง และ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ใช้เวลาว่างให้เกิดประโยชน์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นักเรียน นักศึกษา มีรายได้ ลดรายจ่ายผู้ปกครอง และ ใช้เวลาว่างให้เกิดประโยชน์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จัดซื้อวัสดุการศึกษา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ศูนย์พัฒนาเด็กเล็กและ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เพื่อส่งเสริมพัฒนาวัสดุศึกษาศึกษาสื่อการเรียนการสอนให้ศูนย์พัฒนาเด็กเล็กและโรงเรียนในตำบลตาชี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เด็กนักเรียนมีอุปกรณ์การเรียนทำให้มีพัฒนาการด้านความรู้มากขึ้น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จัดซื้อเครื่องขยายเสียงโปรเจคเตอร์ให้ศูนย์พัฒนาเด็กเล็ก/โรงเรียน ต.ตาชี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เพื่อให้ศูนย์พัฒนาเด็กเล็กและโรงเรียนบ้านตาชี มีเครื่องขยายเสียง โปรเจคเตอร์จัดกิจกรรมต่างๆ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ศูนย์พัฒนาเด็กเล็กโรงเรียนตาชี มีเครื่องขยายเสียง โปรเจคเตอร์ ใช้จัดงานหรือจัดกิจกรรมต่างๆ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2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ปรับปรุงศูนย์พัฒนาเด็กเล็ก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และซ่อมแซมห้องน้ำของ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ศูนย์พัฒนาเด็กเล็กตาชี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เพื่อปรับปรุงศูนย์พัฒนาเด็กเล็ก และซ่อมแซมห้องน้ำที่สะอาดถูกสุขลักษณะสำหรับเด็กเล็ก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ปรับปรุงศูนย์พัฒนาเด็กเล็ก และซ่อมแซมห้องน้ำที่สะอาดถูกสุขลักษณะต่อเด็กเล็กศูนย์ฯ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lastRenderedPageBreak/>
        <w:t>-๙๔-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left="360" w:firstLine="36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๕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การพัฒนาด้านการศึกษา ศาสนา วัฒนธรรม และประเพณีท้องถิ่น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๕.๒ แนวทางการพัฒนา ส่งเสริมด้านศาสนา วัฒนธรรม และประเพณีท้องถิ่น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sz w:val="16"/>
          <w:szCs w:val="16"/>
        </w:rPr>
      </w:pPr>
    </w:p>
    <w:tbl>
      <w:tblPr>
        <w:tblW w:w="15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51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กิจกรรมส่งเสริมรณรงค์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อนุรักษ์ประเพณีวัฒนธรรม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ของท้องถิ่น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เพื่อส่งเสริมวัฒนธรรม ประเพณีท้องถิ่น เช่น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ประเพณีชักพระ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         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สาร์ทเดือน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สิบ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          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วันลอยกระทง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ประชาชนได้ตระหนักถึงความสำคัญของวัฒนธรรมและประเพณีท้องถิ่น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กิจกรรมส่งเสริม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อนุรักษ์ประเพณีวัฒนธรรม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ของศูนย์พัฒนาเด็กเล็ก ต.ตาชี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เพื่อส่งเสริมวัฒนธรรมและประเพณี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เช่น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วันแม่/ วันพ่อแห่งชาติ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 xml:space="preserve">-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วันเด็กแห่งชาติ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เด็กเล็กของศูนย์พัฒนาเด็กเล็ก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ได้ตระหนักถึงความสำคัญของวัฒนธรรมและประเพณี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กิจกรรมส่งเสริมสนับสนุน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อุดหนุนสภาวัฒนธรรมตำบลตาชี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เพื่อสภาวัฒนธรรมตำบลตาชี จัดกิจกรรมส่งเสริมและอนุรักษ์วัฒนธรรมและประเพณี ต่างๆ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มีการจัดกิจกรรมวัฒนธรรมประเพณีในวันสำคัญ ต่าง ๆของประชาชนในตำบลตาชี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กิจกรรมส่งเสริมขบวนศิลปวัฒนธรรมและของดีตำบลตาชี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เพื่อมีส่วนร่วมอนุรักษ์และรักษาศิลปวัฒนธรรมท้องถิ่นของชุมชนตำบลตาชี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อำเภอยะหามีงบประมาณจัดขบวนศิลปวัฒนธรรมและกิจกรรมของดีเมืองยะลา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กิจกรรมส่งเสริมทำนุบำรุงศาสนา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อนุรักษ์ประเพณีวัฒนธรรม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ศิลปะภูมิปัญญาท้องถิ่น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เพื่อส่งเสริมทำนุบำรุงศาสนา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อนุรักษ์ประเพณีวัฒนธรรมและศิลปะภูมิปัญญาท้องถิ่นตำบลตาชี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มีส่วนร่วมทำนุบำรุงศาสนา อนุรักษ์ประเพณีวัฒนธรรม  ศิลปะภูมิปัญญาท้องถิ่น นำไปสู่ความเจริญก้าวหน้า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ส่งเสริมการเรียนรู้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ธรรมะวันอาทิตย์ กิจกรรมลานบุญลานปัญญา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เยาวชน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ประชาชนในตำบลตาชี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ได้รับการศึกษาจริยธรรม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มีวัดเป็นศูนย์กลางจัดกิจกรรม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ต่างๆ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ให้เยาวชน ประชาชนในตำบล ได้รับการศึกษาจริยธรรม มีวัดเป็นศูนย์กลางจัดกิจกรรมต่างๆ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-๙๕-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36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ส่งเสริมกิจกรรมวันสำคัญ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จัดนิทรรศการประกวดแข่งขันวัฒนธรรมไทย สายใยชุมชน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เพื่อส่งเสริมให้ประชาชนร่วมคิด ร่วมอนุรักษ์ ร่วมพัฒนาวัฒนธรรม  อันสู่ความเจริญก้าวหน้า เสริมสร้างความเข้มแข็งและความสมานฉันท์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ประชาชนเกิดการร่วมคิด ร่วมอนุรักษ์ ร่วมพัฒนาวัฒนธรรม  อันนำไปสู่ความเจริญก้าวหน้า และสมานฉันท์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2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ก่อสร้างสวนสุขภาพลานบุญ ลานปัญญา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เพื่อให้มีสถานที่ประกอบสมาธิและออกกำลังกายเพื่อสุขภาพร่างกาย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มีสถานที่ประกอบกิจทางศาสนา มีสมาธิ สุขภาพจิตที่ดี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ก่อสร้างลานกีฬาในวัดวงกตบรรพต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เพื่อสร้างลานกีฬา สำหรับออกกำลังกายในเขต พื้นที่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ตาชี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 โครงการ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ประชาชนมีพื้นที่ออกกำลังกายในวัดตำบลตาชี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ส่งเสริมพัฒนาบูรณะ วัด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สำนักสงฆ์และป่าช้า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 พัฒนา บูรณะสถานที่ ในการประกอบกิจกรรมด้านศาสนา ของประชาชนตำบลตาชี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วัดและสำนักสงฆ์ได้รับการพัฒนาสำหรับประกอบกิจกรรมด้านศาสนา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-๙๖-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  <w:vertAlign w:val="superscript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๖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การพัฒนาด้านความมั่นคง</w:t>
      </w:r>
    </w:p>
    <w:p w:rsidR="00DC0F81" w:rsidRDefault="00DC0F81" w:rsidP="00DC0F81">
      <w:pPr>
        <w:ind w:left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๖.๑ แนวทางการพัฒนา ส่งเสริมสนับสนุนกิจการความมั่นคง</w:t>
      </w:r>
    </w:p>
    <w:p w:rsidR="00DC0F81" w:rsidRDefault="00DC0F81" w:rsidP="00DC0F81">
      <w:pPr>
        <w:ind w:left="720"/>
        <w:rPr>
          <w:rFonts w:ascii="TH SarabunIT๙" w:hAnsi="TH SarabunIT๙" w:cs="TH SarabunIT๙"/>
          <w:sz w:val="16"/>
          <w:szCs w:val="16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45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3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กิจกรรมปกป้องสถาบัน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สำคัญของชาติ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เพื่อให้ประชาชนมีความจงรักภักดีต่อ ชาติ ศาสนา พระมหากษัตริย์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ประชาชนมีความจงรักภักดี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ต่อชาติ ศาสนาพระมหากษัตริย์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กิจกรรม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ป้องกันแก้ไขปัญหายาเสพติด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/กิจกรรมบำบัดฟื้นฟูผู้ติด/ผู้เสพยาเสพติด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เพื่อในการป้องกันและแก้ไขปัญหายาเสพติด และกิจกรรมบำบัดฟื้นฟูผู้ติด/ผู้เสพยาเสพติดในพื้นที่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มีงบประมาณในการป้องกันและแก้ไขปัญหายาเสพติด ในพื้นที่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กิจกรรม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การอยู่เวรยามของกลุ่มราษฎรพิทักษ์ตำบลตาชี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เพื่อให้อาสาสมัครรักษาหมู่บ้านมีความเข้มแข็งและเพิ่มศักยภาพการรักษาความสงบเรียบร้อย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อาสาสมัครรักษาหมู่บ้านเข้มแข็งและมีศักยภาพรักษาความสงบเรียบร้อยของตำบล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ศึกษา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ดูงานด้านความมั่นคงให้อาสาสมัครรักษาหมู่บ้าน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เพื่อให้กลุ่มพิทักษ์ตำบลตาชี มีความรู้ความสามารถในการรักษาความสงบเพิ่มขึ้น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อาสาสมัครรักษาหมู่บ้านมีความรู้ความสามารถในการรักษาความสงบเพิ่มขึ้น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ส่งเสริมกิจกรรมลูกเสือชาวบ้าน ตำบลตาชี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เพื่อให้ลูกเสือชาวบ้านตำบลตาชี มีความสามัคคี ความรู้ และทักษะ ในการรักษาความปลอดภัย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ลูกเสือชาวบ้าน มีความรู้และความสามัคคี ทักษะในการรักษาความสงบเรียบร้อย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กิจกรรมฝึกอบรมการวางและปรับปรุงผังเมือง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จัดทำค่าพิกัด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เพื่อพัฒนาบุคลากร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การวาง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ผังเมือง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รวมชุมชนงานอาคาร สภาพแวดล้อมตามมาตรฐาน จัดทำค่าพิกัด 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สามารถพัฒนาบุคลากร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6"/>
                <w:sz w:val="30"/>
                <w:szCs w:val="30"/>
                <w:cs/>
              </w:rPr>
              <w:t>การวาง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ผังเมือง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รวมชุมชนงานอาคารตามมาตรฐาน จัดทำค่าพิกัด </w:t>
            </w: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ปรับปรุงก่อสร้างป้อมยาม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รักษาความปลอดภัย หมู่ที่ ๔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เพื่อให้ปรับปรุงป้อมยามรักษาความปลอดภัยหมู่บ้าน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มีป้อมยามรักษาความปลอดภัยหมู่บ้าน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-๙๗-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๖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การพัฒนาด้านความมั่นคง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๖.๒ แนวทางการพัฒนา  ส่งเสริมสนับสนุนการป้องกันและบรรเทาสาธารณภัย</w:t>
      </w:r>
    </w:p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62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กิจกรรมการป้องกันและบรรเทาสาธารณภัยต่าง ๆ เช่น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อุทกภัย แผ่นดินถล่ม ฯลฯ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เพื่อป้องกันและบรรเทาความเดือดร้อนของประชาชนที่เกิดจากสาธารณภัยต่าง ๆ เช่น อุทกภัย น้ำป่าไหลหลาก แผ่นดินถล่ม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มีงบประมาณแก้ไขปัญหาและความเดือดร้อนของประชาชน ด้านป้องกันและบรรเทาสาธารณภัยฯ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กิจกรรมพัฒนาด้านการป้องกันภัย ของ อปพร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และประชาชน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 อปพร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/ประชาชนในตำบล ได้รับความรู้ด้านป้องกันภัย ต่างๆ  มีความเข้มแข็งในการปฏิบัติงาน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อปพร. ประชาชนตำบลตาชีสามารถปฏิบัติงานด้านป้องกันภัยต่างๆ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0"/>
                <w:szCs w:val="30"/>
                <w:cs/>
              </w:rPr>
              <w:t>กิจกรรมดำเนินการ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ป้องกันและลดอุบัติเหตุทางถนนในช่วงเทศกาล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สำคัญ เช่น ปีใหม่ สงกรานต์ ฯลฯ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เพื่อดำเนินการป้องกันและลดอุบัติเหตุทางถนน ในเทศกาลสำคัญ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เช่น เทศกาลปีใหม่ เทศกาลสงกรานต์ เป็นต้น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มีงบประมาณดำเนินการป้องกันและลดอุบัติเหตุทางถนน ในเทศกาลสำคัญ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๔.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งบประมาณค่าตอบแทนผู้ปฏิบัติงาน ช่วยเหลือผู้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4"/>
                <w:sz w:val="30"/>
                <w:szCs w:val="30"/>
                <w:cs/>
              </w:rPr>
              <w:t>ประสบภัย เช่น อปพร.ฯลฯ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เพื่อจ่ายเป็นค่าตอบแทนสำหรับผู้ปฏิบัติงาน ช่วยเหลือผู้ประสบ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สาธารณภัย เช่น อปพร. หน่วยกู้ภัย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มีงบประมาณเพื่อจ่ายเป็น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8"/>
                <w:sz w:val="30"/>
                <w:szCs w:val="30"/>
                <w:cs/>
              </w:rPr>
              <w:t>ค่าตอบแทนผู้ปฏิบัติงานหรือ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ช่วยเหลือผู้ประสบสาธารณภัย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งบประมาณค่าตอบแทนการจัดเวรเข้ารักษาความปลอดภัยของ อปพร. ฯลฯ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เพื่อจ่ายเป็นค่าตอบแทนสำหรับการเข้าเวรรักษาความปลอดภัยของ อปพร.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มีงบประมาณดำเนินการเข้าเวรรักษาความปลอดภัยของ อปพร. ตำบลตาชี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tabs>
                <w:tab w:val="center" w:pos="230"/>
              </w:tabs>
              <w:spacing w:line="276" w:lineRule="auto"/>
              <w:ind w:right="-108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ab/>
              <w:t>๖.</w:t>
            </w:r>
          </w:p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2"/>
                <w:sz w:val="30"/>
                <w:szCs w:val="30"/>
                <w:cs/>
              </w:rPr>
              <w:t>งบประมาณสำรองจ่ายการ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 เผชิญเหตุสาธารณภัยฯตลอดปี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เพื่อป้องกันและบรรเทาความเดือดร้อนของประชาชนที่เกิดจาก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สาธารณภัยฯ ตลอดปี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มีเงินสำรองจ่ายเพียงพอต่อการเผชิญเหตุสาธารณภัยฯ 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  <w:r>
        <w:rPr>
          <w:rFonts w:ascii="TH SarabunIT๙" w:hAnsi="TH SarabunIT๙" w:cs="TH SarabunIT๙"/>
          <w:color w:val="0D0D0D" w:themeColor="text1" w:themeTint="F2"/>
          <w:cs/>
        </w:rPr>
        <w:lastRenderedPageBreak/>
        <w:t>-๙๘-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355"/>
        <w:gridCol w:w="2750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383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ติดตั้งอุปกรณ์รักษาความปลอดภัย ถังเคมีดับเพลิง เครื่องสำรองไฟและติดตั้งกล้องวงจรปิด ตำบลตาชี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เพื่อให้จุดตรวจ ส่วนราชการในตำบล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มีอุปกรณ์รักษาความปลอดภัย เช่นบังเกอร์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ถังเคมีดับเพลิง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กล้องวงจรปิดเครื่องสำรองไฟ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เครื่องตรวจอาวุธฯลฯ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ชุดรักษาความปลอดภัยและประชาชนมีอุปกรณ์ในการรักษาความปลอดภัยที่มั่นคงและแข็งแรง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รถกู้ชีพ/อุปกรณ์พยาบาลเบื้องต้น ชนิดรถบรรทุก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pacing w:val="-1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เครื่องยนต์ดีเซล ช่วงยาว ขับเคลื่อน ๒ ล้อ ปริมาตร</w:t>
            </w:r>
            <w:r>
              <w:rPr>
                <w:rFonts w:ascii="TH SarabunIT๙" w:hAnsi="TH SarabunIT๙" w:cs="TH SarabunIT๙"/>
                <w:spacing w:val="-18"/>
                <w:sz w:val="30"/>
                <w:szCs w:val="30"/>
                <w:cs/>
              </w:rPr>
              <w:t>กระบอกสูบไม่ต่ำกว่า๒</w:t>
            </w:r>
            <w:r>
              <w:rPr>
                <w:rFonts w:ascii="TH SarabunIT๙" w:hAnsi="TH SarabunIT๙" w:cs="TH SarabunIT๙"/>
                <w:spacing w:val="-18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8"/>
                <w:sz w:val="30"/>
                <w:szCs w:val="30"/>
                <w:cs/>
              </w:rPr>
              <w:t>๔๐๐ ซีซี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น้ำหนักบรรทุกไม่ต่ำกว่า ๑ ตัน หลังคาไฟเบอร์ ติดตั้งอุปกรณ์การแพทย์/ วิทยุสื่อสารพร้อมจดทะเบียน 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เพื่อให้มีรถกู้ชีพกู้ภัยใช้ช่วยเหลือนำผู้ประสบภัยส่งโรงพยาบาล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มีรถกู้ชีพกู้ภัยสำหรับช่วยเหลือ ผู้ประสบภัยเบื้องต้นและนำผู้ประสบภัยส่งโรงพยาบาล  ในกรณีฉุกเฉิน เร่งด่วน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สำนักปลัด(ต.๒)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รถดับเพลิงและอุปกรณ์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-เครื่องยนต์ดีเซลแบบหน้าสั้น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ชนิดรถบรรทุกขนาด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ล้อ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ตัน 6 สูบ 4 จังหวะ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-ระบายความร้อนด้วยน้ำ </w:t>
            </w:r>
          </w:p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-กำลังแรงม้าไม่น้อยกว่า 210 แรงม้า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เพื่อให้มีรถดับเพลิงอุปกรณ์ดับเพลิง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ป้องกันระงับเหตุอัคคีภัย ปั๊มสูบ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น้ำได้รับการจดทะเบียนจาก สมอ.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แรงดันสูงสุด ๔๐๐ ปอนด์/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นิ้ว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สูบน้ำฉีดน้ำ 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 ลิตร/นาที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มีรถดับเพลิง อุปกรณ์ดับเพลิง ในการป้องกันและระงับเหตุอัคคีภัยในพื้นที่ตำบลตาชี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(ต.๑)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-๙๙-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๗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การพัฒนาด้านการเมือง การบริหาร</w:t>
      </w: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color w:val="0D0D0D" w:themeColor="text1" w:themeTint="F2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๗.๑ แนวทางการพัฒนา ปรับปรุงประสิทธิภาพของการปฏิบัติงาน</w:t>
      </w:r>
    </w:p>
    <w:p w:rsidR="00DC0F81" w:rsidRDefault="00DC0F81" w:rsidP="00DC0F81">
      <w:pPr>
        <w:ind w:left="720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  <w:r>
        <w:rPr>
          <w:rFonts w:ascii="TH SarabunIT๙" w:hAnsi="TH SarabunIT๙" w:cs="TH SarabunIT๙"/>
          <w:color w:val="0D0D0D" w:themeColor="text1" w:themeTint="F2"/>
          <w:sz w:val="16"/>
          <w:szCs w:val="16"/>
          <w:cs/>
        </w:rPr>
        <w:t xml:space="preserve"> </w:t>
      </w: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2213"/>
        <w:gridCol w:w="2892"/>
        <w:gridCol w:w="1646"/>
        <w:gridCol w:w="1418"/>
        <w:gridCol w:w="1417"/>
        <w:gridCol w:w="1418"/>
        <w:gridCol w:w="2608"/>
        <w:gridCol w:w="1134"/>
      </w:tblGrid>
      <w:tr w:rsidR="00DC0F81" w:rsidTr="00DC0F81">
        <w:trPr>
          <w:cantSplit/>
          <w:trHeight w:val="498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7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จัดซื้อวัสดุเครื่องมือเครื่องใช้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การปฏิบัติงานสำนักงานฯ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jc w:val="left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pacing w:val="-2"/>
                <w:sz w:val="30"/>
                <w:szCs w:val="30"/>
                <w:cs/>
              </w:rPr>
              <w:t>เพื่อประสิทธิภาพการปฏิบัติงาน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  <w:r>
              <w:rPr>
                <w:rFonts w:ascii="TH SarabunIT๙" w:hAnsi="TH SarabunIT๙" w:cs="TH SarabunIT๙"/>
                <w:b w:val="0"/>
                <w:bCs w:val="0"/>
                <w:spacing w:val="-10"/>
                <w:sz w:val="30"/>
                <w:szCs w:val="30"/>
                <w:cs/>
              </w:rPr>
              <w:t xml:space="preserve"> กองคลัง</w:t>
            </w: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และส่วนโยธา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ทำให้การปฏิบัติงานมีประสิทธิภาพยิ่งขึ้น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pacing w:val="-10"/>
                <w:sz w:val="30"/>
                <w:szCs w:val="30"/>
                <w:cs/>
              </w:rPr>
              <w:t>กองคลัง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จัดซื้อครุภัณฑ์การแพทย์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ยานพาหนะ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งานบ้านงานครัว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งานโฆษณาและเผยแพร่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เพื่อประสิทธิภาพในการปฏิบัติงาน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 กองคลัง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และส่วนโยธา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ทำให้การปฏิบัติงานมีประสิทธิภาพยิ่งขึ้น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สำนักปลัดกองคลัง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งบประมาณสาธารณูปโภคต่างๆ เช่น ไฟฟ้า ฯลฯ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เพื่อมีงบประมาณค่าสาธารณูปโภค ต่างๆ เช่น ไฟฟ้า ฯลฯ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เพื่อมีงบประมาณสำหรับชำระค่าสาธารณูปโภค ไฟฟ้า ฯลฯ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74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จัดทำเอกสารเผยแพร่ผลงาน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รายไตรมาส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เพื่อเพิ่มประสิทธิภาพการปฏิบัติงาน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เผยแพร่ข้อมูล </w:t>
            </w:r>
            <w:proofErr w:type="spellStart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รายไตรมาส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การปฏิบัติงานมีประสิทธิภาพ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และเผยแพร่ข้อมูล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สนับสนุนการจัดระบบบัญชี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คอมพิวเตอร์ </w:t>
            </w: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เพื่อประสิทธิภาพดำเนินการระบบบัญชีคอมพิวเตอร์ </w:t>
            </w:r>
            <w:proofErr w:type="spellStart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การปฏิบัติงาน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ระบบบัญชีคอมพิวเตอร์ </w:t>
            </w:r>
            <w:proofErr w:type="spellStart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กองคลัง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จัดทำแผนที่ภาษี พัฒนา การจัดเก็บรายได้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เพิ่มประสิทธิภาพในการปฏิบัติงาน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การจัดเก็บรายได้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การปฏิบัติงาน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ด้านการจัดเก็บภาษี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มีประสิทธิภาพมากขึ้น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กองคลัง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สำรวจข้อมูลพื้นฐาน (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จปฐ.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เพื่อสำรวจข้อมูลพื้นฐานของชุมชน และเก็บข้อมูลที่มีประสิทธิภาพ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left" w:pos="1605"/>
              </w:tabs>
              <w:spacing w:line="276" w:lineRule="auto"/>
              <w:rPr>
                <w:rFonts w:ascii="TH SarabunIT๙" w:hAnsi="TH SarabunIT๙" w:cs="TH SarabunIT๙"/>
                <w:color w:val="0D0D0D" w:themeColor="text1" w:themeTint="F2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การปฏิบัติ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สำรวจข้อมูลพื้นฐาน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มีประสิทธิภาพและเป็นปัจจุบัน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ปรับปรุงที่ทำการ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พร้อมปรับปรุงภูมิทัศน์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เพื่อให้สำนักงาน </w:t>
            </w:r>
            <w:proofErr w:type="spellStart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 มีความสะดวกและรองรับพนักงานเพิ่ม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มีสำนักงานที่เหมาะสมและทำงานมีประสิทธิภาพ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ก่อสร้างที่ทำการ </w:t>
            </w:r>
            <w:proofErr w:type="spellStart"/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ใหม่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พร้อมปรับปรุงภูมิทัศน์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เพื่อมีสำนักงานใหม่รองรับการให้บริการประชาชน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มีสำนักงานหลังใหม่ทำให้การทำงานมีประสิทธิภาพยิ่งขึ้น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-๑๐๐-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24"/>
          <w:szCs w:val="24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3617"/>
        <w:gridCol w:w="2127"/>
        <w:gridCol w:w="1204"/>
        <w:gridCol w:w="1418"/>
        <w:gridCol w:w="1417"/>
        <w:gridCol w:w="1418"/>
        <w:gridCol w:w="2411"/>
        <w:gridCol w:w="1134"/>
      </w:tblGrid>
      <w:tr w:rsidR="00DC0F81" w:rsidTr="00DC0F81">
        <w:trPr>
          <w:cantSplit/>
          <w:trHeight w:val="525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3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จัดซื้อรถยนต์แบบดับเบิ้ลแคบ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๑.ปริมาตรกระบอกสูบไม่ต่ำกว่า 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๐๐๐ซีซี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ห้องโดยสารแบบดับเบิ้ลแคบ ๔ ประตู   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 กระบะสำเร็จรูป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เพื่อให้มีรถใช้ในการปฏิบัติงาน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 xml:space="preserve">ทำให้การปฏิบัติงานของบุคลากรของ </w:t>
            </w:r>
            <w:proofErr w:type="spellStart"/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 xml:space="preserve">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มีประสิทธิภาพยิ่งขึ้น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จัดซื้อรถบรรทุกน้ำ ๖ ล้อ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เครื่องยนต์ดีเซล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ปั๊มสูบน้ำได้รับการจดทะเบียนจาก สมอ. 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ทำแรงดันสูงสุด ๔๐๐ ปอนด์/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นิ้ว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สามารถสูบน้ำฉีดน้ำ ๑</w:t>
            </w:r>
            <w:r>
              <w:rPr>
                <w:rFonts w:ascii="TH SarabunIT๙" w:hAnsi="TH SarabunIT๙" w:cs="TH SarabunIT๙" w:hint="cs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๘๐๐ ลิตร/ นาที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เพื่อมีรถบรรทุกน้ำ ๖ล้อในการบริการน้ำให้แก่ประชาชนที่ขาดแคลนน้ำในฤดูแล้ง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(ต.๔)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จัดซื้อรถตู้ปรับอากาศ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เครื่องยนต์ ๔ สูบ  ๑๖ วาล์ว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DOHC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เทอร์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โบอินเตอร์คูลเลอร์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ความจุกระบอกสูบไม่น้อย  ๒</w:t>
            </w:r>
            <w:r>
              <w:rPr>
                <w:rFonts w:ascii="TH SarabunIT๙" w:hAnsi="TH SarabunIT๙" w:cs="TH SarabunIT๙" w:hint="cs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๕๐๐ ซีซี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ระบบการจ่ายน้ำมัยเชื้อเพลิงคอมมอน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0"/>
                <w:szCs w:val="30"/>
                <w:cs/>
              </w:rPr>
              <w:t>เรล</w:t>
            </w:r>
            <w:proofErr w:type="spellEnd"/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๔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แบบการส่งกำลัง ขับเคลื่อน ๒ ล้อหลัง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เพื่อให้มีรถตู้ใช้ในการปฏิบัติงาน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มีรถตู้ใช้ในการปฏิบัติงาน ทำให้การปฏิบัติงานของบุคลากรของ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มีประสิทธิภาพยิ่งขึ้น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๑๓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จัดซื้อรถกระเช้า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2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spacing w:val="-2"/>
                <w:sz w:val="30"/>
                <w:szCs w:val="30"/>
                <w:cs/>
              </w:rPr>
              <w:t xml:space="preserve"> ตัวรถชนิด ๖ ล้อ แรงม้าสูงสุด ไม่น้อยกว่า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๑๓๐ แรงม้า ตอนท้ายหลังเก๋งติดตั้งชุดกระเช้า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ซ่อมไฟฟ้า ยกสูงจากพื้นดินไม่น้อยกว่า ๑๐ เมตรและ ๑๒ เมตร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แขนบูมสา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มารถยกกระเช้าปฏิบัติงานในแนวราบและแนวตั้ง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ชุดควบคุม ด้วยระบบ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ไฮดรอลิค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 ๒ ชุด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ติดตั้งที่ฐานกระเช้า ๑ ชุด/บนกระเช้า ๑ ชุด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เพื่อให้มีรถในการซ่อมแซมไฟฟ้าสาธารณะ และตัดแต่งกิ่งไม้  ๒ ข้างทางถนน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มีรถในการซ่อมแซมไฟฟ้าสาธารณะ และตัดแต่งกิ่งไม้  ๒ ข้างทางถนน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(ต.๓)</w:t>
            </w:r>
          </w:p>
        </w:tc>
      </w:tr>
    </w:tbl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-๑๐๑-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tbl>
      <w:tblPr>
        <w:tblW w:w="1531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3617"/>
        <w:gridCol w:w="2127"/>
        <w:gridCol w:w="1204"/>
        <w:gridCol w:w="1418"/>
        <w:gridCol w:w="1417"/>
        <w:gridCol w:w="1418"/>
        <w:gridCol w:w="2411"/>
        <w:gridCol w:w="1134"/>
      </w:tblGrid>
      <w:tr w:rsidR="00DC0F81" w:rsidTr="00DC0F81">
        <w:trPr>
          <w:cantSplit/>
          <w:trHeight w:val="418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</w:t>
            </w:r>
          </w:p>
        </w:tc>
        <w:tc>
          <w:tcPr>
            <w:tcW w:w="3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  <w:t>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๑๔.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จัดซื้อรถตักหน้าขุดหลัง ล้อยาง ๔ เส้น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๑. ชนิดขับเคลื่อน  ๔ ล้อ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๒. ใช้เครื่องยนต์ ดีเซล ๔ จังหวะ กำลังไม่น้อยกว่า  ๗๐ แรงม้า มีมอเตอร์เครื่องยนต์ไม่เกิน  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๒๐๐ รอบ/นาที ระบายความร้อนด้วยน้ำ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๓. น้ำหนักใช้งานไม่น้อยกว่า  ๖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๕๐๐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ก.ก.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เพื่อให้มีรถใช้ในการขุดลอกคลองระบายน้ำ และวางท่อน้ำระบายน้ำในช่วงฤดูน้ำฝนน้ำป่าไหลหลาก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๖๐๐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มีรถใช้ในการขุดลอกคลองระบายน้ำในช่วงฤดูน้ำฝนน้ำป่าไหลหลาก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๑๕.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จัดซื้อรถบรรทุกเทท้าย ติดตั้งเครน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ไฮดรอลิก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 พร้อมกระเช้าไฟฟ้า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๑. ใช้เครื่องยนต์ดีเซล ๔ จังหวะ น้ำหนักบรรทุกรวม (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G.V.W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)  ไม่ต่ำกว่า ๑๒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๐๐๐ </w:t>
            </w:r>
            <w:proofErr w:type="spellStart"/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ก.ก.</w:t>
            </w:r>
            <w:proofErr w:type="spellEnd"/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๒. ขนาดความจุไม่น้อยกว่า  ๔ ลบ.หลา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๓. เครน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ไฮดรอลิก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 ยกสูง ไม่ต่ำกว่า  ๑๐ เมตร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๔. มีกระเช้าซ่อมไฟฟ้า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เพื่อให้มีรถในการซ่อมแซมไฟฟ้าสาธารณะ และตัดแต่งกิ่งไม้  ๒ ข้างทางถนน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มีรถในการซ่อมแซมไฟฟ้าสาธารณะ และตัดแต่งกิ่งไม้  ๒ ข้างทางถนน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๑๖.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จัดซื้อรถบรรทุกขยะ ขนาด  ๖ ตัน  ๖ ล้อ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๑. แบบอัดท้าย ตู้บรรทุก มูลฝอย มีขนาดความจุไม่น้อยกว่า ๑๐ ลบ.ม. และสามารถรับน้ำหนัก</w:t>
            </w:r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ขยะมูลฝอยได้ไม่น้อยกว่า  ๕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๐๐๐ 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ก.ก.</w:t>
            </w:r>
            <w:proofErr w:type="spellEnd"/>
          </w:p>
          <w:p w:rsidR="00DC0F81" w:rsidRDefault="00DC0F81">
            <w:pPr>
              <w:spacing w:line="276" w:lineRule="auto"/>
              <w:ind w:right="-52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๒. ชุดรัดท้ายทำงานด้วยระบบ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ไฮดรอลิก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 สามารถผลักแรงดันสูงสุดไม่น้อยกว่า ๒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๕๐๐ ปอนด์/</w:t>
            </w: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นิ้ว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เพื่อใช้ในการบริการเก็บขยะมูลฝอยตามบ้านเรือนของประชาชนในพื้นที่ตำบลตาชี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๑ คัน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มีรถบรรทุกเก็บขยะมูลฝอยตามบ้านเรือนของประชาชนในพื้นที่ตำบล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0"/>
                <w:szCs w:val="30"/>
                <w:cs/>
              </w:rPr>
              <w:t>ตาชี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0D0D0D" w:themeColor="text1" w:themeTint="F2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color w:val="0D0D0D" w:themeColor="text1" w:themeTint="F2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-๑๐๒-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๗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ยุทธศาสตร์ การพัฒนาด้านการเมือง การบริหาร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๗.๒ แนวทางการพัฒนา พัฒนาศักยภาพของบุคลากรในองค์การบริหารส่วนตำบล</w:t>
      </w:r>
    </w:p>
    <w:p w:rsidR="00DC0F81" w:rsidRDefault="00DC0F81" w:rsidP="00DC0F81">
      <w:pPr>
        <w:ind w:left="360" w:firstLine="360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2977"/>
        <w:gridCol w:w="1417"/>
        <w:gridCol w:w="1276"/>
        <w:gridCol w:w="1417"/>
        <w:gridCol w:w="1276"/>
        <w:gridCol w:w="2805"/>
        <w:gridCol w:w="1134"/>
      </w:tblGrid>
      <w:tr w:rsidR="00DC0F81" w:rsidTr="00DC0F81">
        <w:trPr>
          <w:cantSplit/>
          <w:trHeight w:val="468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จัดกิจกรรมด้านมาตรฐานคุณธรรมจริยธรรมแก่บุคลากรของ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เพื่อเสริมสร้างมาตรฐานคุณธรรมจริยธรรมให้กับพนักงานส่วนตำบล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พนักงานของ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มีความรู้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,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ความสามารถ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วิสัยทัศน์กว้างไกลและมีคุณธรรม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50" w:right="-108" w:firstLine="5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ฝึกอบรมศึกษาดูงานพัฒนา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ศักยภาพ/ประสิทธิภาพทักษะ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ปฏิบัติงานพนักงาน </w:t>
            </w:r>
            <w:r>
              <w:rPr>
                <w:rFonts w:ascii="TH SarabunIT๙" w:hAnsi="TH SarabunIT๙" w:cs="TH SarabunIT๙"/>
                <w:spacing w:val="-20"/>
                <w:sz w:val="30"/>
                <w:szCs w:val="30"/>
                <w:cs/>
              </w:rPr>
              <w:t xml:space="preserve">ผู้บริหาร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สมาชิก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ผู้นำชุมชน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เพื่อส่งเสริมความรู้และทักษะในการปฏิบัติงานของพนักงาน ผู้บริหาร สมาชิก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ผู้นำชุมชน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ทำให้พนักงาน 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มีความรู้และระสบการณ์สามารถนำมาใช้ในการปฏิบัติงานได้ดียิ่งขึ้น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55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งบประมาณบริหารงานของสำนักปลัด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เพื่อการป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ฏิบัติงานของบุคลากรสำนักปลัด สมาชิก ผู้บริหาร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สำนักปลัด 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มีศักยภาพ ประสิทธิภาพในการปฏิบัติงาน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56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งบประมาณบริหารงาน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ของกองคลัง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เพื่อป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ฏิบัติงานของบุคลากรกองคลัง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กองคลังของ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มีศักยภาพ ประสิทธิภาพในการปฏิบัติงาน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DC0F81" w:rsidTr="00DC0F81">
        <w:trPr>
          <w:cantSplit/>
          <w:trHeight w:val="44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งบประมาณบริหารงาน ของส่วนโยธา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เพื่อป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ฏิบัติงานของบุคลากรส่วนโยธา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ส่วนโยธาของ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มีศักยภาพ ประสิทธิภาพในการปฏิบัติงาน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5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งบประมาณตอบแทนผู้ปฏิบัติราชการอันเป็นประโยชน์แก่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เพื่อตอบแทนแก่คณะกรรมการ ผู้คุมงาน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ประชุม ฯลฯ ผู้ปฏิบัติราชการอันเป็นประโยชน์แก่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ตอบแทนแก่คณะกรรมการ ผู้คุม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งาน ประชุม ฯลฯ ผู้ปฏิบัติราชการ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อันเป็นประโยชน์แก่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7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57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สนับสนุนการศึกษา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ระดับ</w:t>
            </w: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ปริญญาตรี/โท บุคลากร 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เพื่อส่งเสริมการศึกษาพนักงานส่วนตำบล พนักงานจ้าง ผู้บริหาร สมาชิก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๒๐๐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พนักงาน พนักงานจ้าง ผู้บริหาร สมาชิก 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มีความรู้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4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สนับสนุนงบประมาณสำรวจความพึงพอใจประเมิน </w:t>
            </w:r>
            <w:proofErr w:type="spellStart"/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เพื่อสำรวจความพึงพอใจของประชาชนต่อการรับบริการ ของ </w:t>
            </w: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  <w:proofErr w:type="spellStart"/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ได้รับข้อมูลจากการให้บริการที่ถูกต้องจากประชาชน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-๑๐๓-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  <w:cs/>
        </w:rPr>
        <w:t>๗</w:t>
      </w:r>
      <w:r>
        <w:rPr>
          <w:rFonts w:ascii="TH SarabunIT๙" w:hAnsi="TH SarabunIT๙" w:cs="TH SarabunIT๙"/>
          <w:b/>
          <w:bCs/>
          <w:color w:val="0D0D0D" w:themeColor="text1" w:themeTint="F2"/>
          <w:sz w:val="30"/>
          <w:szCs w:val="30"/>
        </w:rPr>
        <w:t xml:space="preserve">. 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0"/>
          <w:szCs w:val="30"/>
          <w:cs/>
        </w:rPr>
        <w:t>ยุทธศาสตร์ การพัฒนาด้านการเมือง การบริหาร</w:t>
      </w:r>
    </w:p>
    <w:p w:rsidR="00DC0F81" w:rsidRDefault="00DC0F81" w:rsidP="00DC0F81">
      <w:pPr>
        <w:ind w:left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๗.๓ แนวทางการพัฒนา  การพัฒนาการเมืองและการบริหาร</w:t>
      </w:r>
    </w:p>
    <w:p w:rsidR="00DC0F81" w:rsidRDefault="00DC0F81" w:rsidP="00DC0F81">
      <w:pPr>
        <w:ind w:left="720"/>
        <w:rPr>
          <w:rFonts w:ascii="TH SarabunIT๙" w:hAnsi="TH SarabunIT๙" w:cs="TH SarabunIT๙"/>
          <w:sz w:val="16"/>
          <w:szCs w:val="16"/>
        </w:rPr>
      </w:pPr>
    </w:p>
    <w:tbl>
      <w:tblPr>
        <w:tblW w:w="15195" w:type="dxa"/>
        <w:jc w:val="center"/>
        <w:tblInd w:w="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8"/>
        <w:gridCol w:w="2267"/>
        <w:gridCol w:w="2976"/>
        <w:gridCol w:w="1417"/>
        <w:gridCol w:w="1276"/>
        <w:gridCol w:w="1417"/>
        <w:gridCol w:w="1323"/>
        <w:gridCol w:w="2787"/>
        <w:gridCol w:w="1134"/>
      </w:tblGrid>
      <w:tr w:rsidR="00DC0F81" w:rsidTr="00DC0F81">
        <w:trPr>
          <w:cantSplit/>
          <w:trHeight w:val="475"/>
          <w:jc w:val="center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4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074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กิจกรรมโครงการวันท้องถิ่นไทย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เพื่อให้ข้าราชการ/พนักงาน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ทราบถึงหลักการกระจายอำนาจ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การปกครองและการปกครองท้องถิ่น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2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ข้าราชการ/พนักงาน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ทราบสาระการกระจายอำนาจการปกครองและการปกครองท้องถิ่น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โครงการจัดเก็บภาษีเคลื่อนที่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เพื่อบริการประชาชนเสียภาษีโรงเรือนและภาษีบำรุงท้องถิ่น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ประชาชนในพื้นที่ได้รับความสะดวกในการชำระภาษี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DC0F81" w:rsidTr="00DC0F81">
        <w:trPr>
          <w:cantSplit/>
          <w:trHeight w:val="107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rPr>
                <w:rFonts w:ascii="TH SarabunIT๙" w:hAnsi="TH SarabunIT๙" w:cs="TH SarabunIT๙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กิจกรรมส่งเสริมเวทีประชาคมแผนชุมชน/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ตำบลและแผนพัฒนาท้องถิ่น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left="-51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เพื่อส่งเสริมกระบวนการประชาธิปไตยการมีส่วนร่วม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ชุมชนระดับตำบลและปฏิบัติตามแผนพัฒนาประชาธิปไตย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กระบวนการประชาธิปไตย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ชุมชนระดับตำบล นำข้อมูลแผนชุมชนจัดทำแผนพัฒนาท้องถิ่น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1411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2"/>
                <w:sz w:val="16"/>
                <w:szCs w:val="16"/>
                <w:vertAlign w:val="superscript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กิจกรรมส่งเสริมให้บริการ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ประชาชน และเสริมสร้างเครือข่ายองค์กรในตำบล เช่น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เคลื่อนที่ ฯลฯ</w:t>
            </w:r>
            <w:r>
              <w:rPr>
                <w:rFonts w:ascii="TH SarabunIT๙" w:hAnsi="TH SarabunIT๙" w:cs="TH SarabunIT๙"/>
                <w:spacing w:val="-12"/>
                <w:sz w:val="16"/>
                <w:szCs w:val="16"/>
                <w:vertAlign w:val="superscript"/>
                <w: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ส่งเสริมกระบวนการประชาธิปไตย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สนับสนุนการพัฒนาประชาธิปไตยกิจกรรมสร้างเครือข่ายองค์กร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ชุมชนระดับตำบล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ให้บริการ สร้างเครือข่ายชุมชน เข้าใจ เข้าถึง พัฒนา และพัฒนาประชาธิปไตยในระดับท้องถิ่น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107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ค่าใช้จ่ายในการเลือกตั้ง นายก สมาชิกองค์การบริหารส่วนตำบล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เพื่อใช้จ่ายในการเลือกตั้งนายก สมาชิก ตามระบบประชาธิปไตย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งบประมาณสำหรับเลือกตั้งนายก  สมาชิกองค์การบริหารส่วนตำบล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110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จัดทำโครงเหล็กเพื่อติดตั้งป้ายประชาสัมพันธ์ ในตำบลตาชี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เพื่อให้มีโครงเหล็กสำหรับติดตั้งป้ายประชาสัมพันธ์ของ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ทำให้มีโครงเหล็กไว้สำหรับติดตั้งป้ายประชาสัมพันธ์ของ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-๑๐๔-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tbl>
      <w:tblPr>
        <w:tblW w:w="15195" w:type="dxa"/>
        <w:jc w:val="center"/>
        <w:tblInd w:w="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299"/>
        <w:gridCol w:w="2976"/>
        <w:gridCol w:w="1417"/>
        <w:gridCol w:w="1276"/>
        <w:gridCol w:w="1276"/>
        <w:gridCol w:w="1417"/>
        <w:gridCol w:w="2834"/>
        <w:gridCol w:w="1134"/>
      </w:tblGrid>
      <w:tr w:rsidR="00DC0F81" w:rsidTr="00DC0F81">
        <w:trPr>
          <w:cantSplit/>
          <w:trHeight w:val="48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0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ต่อเติมอาคารอเนกประสงค์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บ้านไร่ พร้อมห้องน้ำ-ส้วม ติดตั้งระบบไฟฟ้า หมู่ที่ 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เพื่อให้มีสถานที่ใช้ประชุมและจัดกิจกรรมในหมู่บ้าน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มีสถานที่สำหรับประชุมและจัดกิจกรรมต่างๆในหมู่บ้าน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12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ก่อสร้างอาคารเอนกประสงค์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เพื่อให้มีสถานที่ใช้ประชุมและจัดกิจกรรมในหมู่บ้าน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๔.๐๐ม.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๘.๐๐ ม.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มีสถานที่สำหรับประชุมและจัดกิจกรรมต่างๆในหมู่บ้าน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12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ก่อสร้างอาคารเอนกประสงค์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เพื่อให้มีสถานที่ใช้ประชุมและจัดกิจกรรมในหมู่บ้าน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๙.๐๐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 ๑๕.๐๐ ม.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มีสถานที่สำหรับประชุมและจัดกิจกรรมต่างๆในหมู่บ้าน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0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ก่อสร้างอาคารเอนกประสงค์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ป่าช้า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)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เพื่อให้มีสถานที่ใช้ประชุมและจัดกิจกรรมในหมู่บ้าน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๔.๐๐ ม.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๘.๐๐ ม.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๓๐๐.๐๐๐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มีสถานที่สำหรับประชุมและจัดกิจกรรมต่างๆในหมู่บ้าน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11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๑๑.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ก่อสร้างฝาครอบอุโมงค์พร้อมติดตั้ง</w:t>
            </w: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ระบบไฟฟ้าบริเวณผนังกั้นดิน หมู่ที่ 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เพื่อให้มีภูมิทัศน์ที่สวยงาม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มีภูมิทัศน์ที่สวยงาม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DC0F81" w:rsidTr="00DC0F81">
        <w:trPr>
          <w:cantSplit/>
          <w:trHeight w:val="8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๑๒.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จัดซื้อที่ดินเพื่อทำสถานที่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กำจัดขยะ มูลฝอย หมู่ที่ ๕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เพื่อให้มีสถานที่กำจัดขยะ มูลฝอย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มีสถานที่กำจัดขยะ มูลฝอย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-๑๐๕-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๘. ยุทธศาสตร์ การพัฒนาด้านพลังงาน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๘.๑ แนวทางการพัฒนา ด้านเทคโนโลยีพลังงาน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225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"/>
        <w:gridCol w:w="2342"/>
        <w:gridCol w:w="3023"/>
        <w:gridCol w:w="1418"/>
        <w:gridCol w:w="1275"/>
        <w:gridCol w:w="1276"/>
        <w:gridCol w:w="1417"/>
        <w:gridCol w:w="2835"/>
        <w:gridCol w:w="1149"/>
      </w:tblGrid>
      <w:tr w:rsidR="00DC0F81" w:rsidTr="00DC0F81">
        <w:trPr>
          <w:cantSplit/>
          <w:trHeight w:val="519"/>
          <w:jc w:val="center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32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ส่งเสริมระบบผลิตก๊าซชีวภาพ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จากมูลสัตว์/ขยะอินทรีย์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เพื่อลดค่าใช้จ่ายการใช้พลังงาน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โดยใช้พลังงานทดแทน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ลดค่าใช้จ่ายจากการใช้พลังงาน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686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ส่งเสริมการใช้เตาเศรษฐกิจ ในการประกอบอาหาร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เพื่อลดค่าใช้จ่ายการใช้พลังงาน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โดยใช้พลังงานทดแทน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๗๐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ลดค่าใช้จ่ายจากการใช้พลังงาน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710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ส่งเสริมศึกษาความเป็นไปได้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การตั้งโรงไฟฟ้าพลังงานน้ำ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เพื่อทำการศึกษาแหล่งพลังงานน้ำ ในพื้นที่ตำบลตาชี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4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ศึกษาการมีไฟฟ้าจากพลังงานน้ำ เป็นพลังงานทดแทน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87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ส่งเสริมการตั้งโรงไฟฟ้าพลังงานน้ำ ในตำบลตาชี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เพื่อก่อสร้างโรงไฟฟ้าพลังงานน้ำ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ในพื้นที่ตำบลตาชี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65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มีไฟฟ้าจากแหล่งพลังงานน้ำทดแทน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sz w:val="24"/>
          <w:szCs w:val="24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๘.๒ แนวทางการพัฒนา ด้านการอนุรักษ์พลังงาน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W w:w="15225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"/>
        <w:gridCol w:w="2389"/>
        <w:gridCol w:w="2976"/>
        <w:gridCol w:w="1418"/>
        <w:gridCol w:w="1275"/>
        <w:gridCol w:w="1276"/>
        <w:gridCol w:w="1417"/>
        <w:gridCol w:w="2835"/>
        <w:gridCol w:w="1149"/>
      </w:tblGrid>
      <w:tr w:rsidR="00DC0F81" w:rsidTr="00DC0F81">
        <w:trPr>
          <w:cantSplit/>
          <w:trHeight w:val="469"/>
          <w:jc w:val="center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806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พน.ตำบลประหยัดพลังงาน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-ฝาครอบแก๊สประสิทธิภาพสูง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สร้างจิตสำนึกการประหยัดพลังงาน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ประชาชนในพื้นที่มีจิตสำนึกการใช้พลังงาน สามารถลดรายจ่าย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06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โครงการร้านค้าตำบลต้นแบบประหยัดพลังงาน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-มีประสิทธิใช้พลังงานในการประกอบอาชี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ร้านค้าในพื้นที่สามารถลดการใช้พลังงานในการประกอบกิจการ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-๑๐๖-</w:t>
      </w: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๘.๓ แนวทางการพัฒนา ด้านบุคลากร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270" w:type="dxa"/>
        <w:jc w:val="center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9"/>
        <w:gridCol w:w="2372"/>
        <w:gridCol w:w="2977"/>
        <w:gridCol w:w="1454"/>
        <w:gridCol w:w="1239"/>
        <w:gridCol w:w="1276"/>
        <w:gridCol w:w="1417"/>
        <w:gridCol w:w="2872"/>
        <w:gridCol w:w="1134"/>
      </w:tblGrid>
      <w:tr w:rsidR="00DC0F81" w:rsidTr="00DC0F81">
        <w:trPr>
          <w:cantSplit/>
          <w:trHeight w:val="455"/>
          <w:jc w:val="center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914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โครงการต้นกล้าพลังงานฝึกอบรมพลังงานในวิถีชีวิต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เพื่อพัฒนาศักยภาพบุคลากรให้มี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ความรู้ด้านพลังงานในชีวิตประจำวัน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tabs>
                <w:tab w:val="left" w:pos="1065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นักเรียนและเยาวชนได้รับความรู้ด้านพลังงาน</w:t>
            </w: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ในวิถีชีวิตประจำวัน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71"/>
              <w:rPr>
                <w:rFonts w:ascii="TH SarabunIT๙" w:hAnsi="TH SarabunIT๙" w:cs="TH SarabunIT๙"/>
                <w:spacing w:val="-14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โครงการเพิ่มศักยภาพ 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พน.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ฝึกอบรมเตาขี้เลื่อย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เพื่อพัฒนาศักยภาพบุคลากร และให้ความรู้ด้านพลังงานที่เหมาะสม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tabs>
                <w:tab w:val="left" w:pos="1065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พน.ได้รับความรู้ด้านพลังงานที่เหมาะสม ลดรายจ่ายด้านพลังงาน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914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โครงการเพิ่มศักยภาพ      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นักเทคโนโลยีพลังงานทดแทน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เพื่อพัฒนาศักยภาพบุคลากรให้มีความรู้ความด้านพลังงานทดแทน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left" w:pos="1065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tabs>
                <w:tab w:val="left" w:pos="1065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นักเทคโนโลยีพลังงานทดแทน มีความรู้ด้านพลังงานทดแทน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48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โครงการเพิ่มศักยภาพนักจัด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กระบวนการแบบมีส่วนร่วม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เพื่อพัฒนาศักยภาพบุคลากรให้มีความรู้การมีส่วนร่วมด้านพลังงาน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tabs>
                <w:tab w:val="left" w:pos="1065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นักจัดกระบวนการแบบมีส่วนร่วมได้รับความรู้ด้านพลังงาน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  <w:tr w:rsidR="00DC0F81" w:rsidTr="00DC0F81">
        <w:trPr>
          <w:cantSplit/>
          <w:trHeight w:val="808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71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 xml:space="preserve">โครงการเพิ่มศักยภาพ </w:t>
            </w:r>
            <w:proofErr w:type="spellStart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พน.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อบรมการเพิ่มประสิทธิภาพ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เพื่อพัฒนาศักยภาพบุคลากรและการเพิ่มประสิทธิภาพด้านพลังงาน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tabs>
                <w:tab w:val="left" w:pos="1065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กระบวนการเพิ่มศักยภาพ </w:t>
            </w:r>
            <w:proofErr w:type="spellStart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อส.</w:t>
            </w:r>
            <w:proofErr w:type="spellEnd"/>
            <w: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พน. และ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เพิ่มประสิทธิภาพด้านพลังงาน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90C1D" w:rsidRDefault="00D90C1D" w:rsidP="00DC0F81">
      <w:pPr>
        <w:tabs>
          <w:tab w:val="left" w:pos="1605"/>
        </w:tabs>
        <w:jc w:val="center"/>
        <w:rPr>
          <w:rFonts w:ascii="TH SarabunIT๙" w:hAnsi="TH SarabunIT๙" w:cs="TH SarabunIT๙"/>
          <w:cs/>
        </w:rPr>
        <w:sectPr w:rsidR="00D90C1D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</w:p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-๑๐๗-</w:t>
      </w:r>
    </w:p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sz w:val="24"/>
          <w:szCs w:val="24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๘.๔ แนวทางการพัฒนา ด้านฟื้นฟูสิ่งแวดล้อม</w:t>
      </w: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W w:w="15300" w:type="dxa"/>
        <w:jc w:val="center"/>
        <w:tblInd w:w="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6"/>
        <w:gridCol w:w="2411"/>
        <w:gridCol w:w="2978"/>
        <w:gridCol w:w="1417"/>
        <w:gridCol w:w="1276"/>
        <w:gridCol w:w="1276"/>
        <w:gridCol w:w="1417"/>
        <w:gridCol w:w="2885"/>
        <w:gridCol w:w="1134"/>
      </w:tblGrid>
      <w:tr w:rsidR="00DC0F81" w:rsidTr="00DC0F81">
        <w:trPr>
          <w:cantSplit/>
          <w:trHeight w:val="423"/>
          <w:jc w:val="center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โครงการแลกเปลี่ยนน้ำมันพืช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(ศูนย์รับน้ำมันที่ใช้แล้ว)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เพื่อส่งเสริมสุขภาพชุมชนและงดการบริโภคน้ำมันพืชใช้ซ้ำ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ชุมชนในพื้นที่ตำบลสุขภาพดี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และสามารถแปรรูเป็นพลังงาน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โครงการปลูกต้นไม้ 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เพิ่มพื้นที่สีเขียว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เพื่อฟื้นฟูทรัพยากรธรรมชาติและสิ่งแวดล้อม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ยล.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ในพื้นที่ตำบลมีต้นไม้ และเพิ่มพื้นที่สีเขียวให้ธรรมชาติ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</w:tc>
      </w:tr>
    </w:tbl>
    <w:p w:rsidR="00DC0F81" w:rsidRDefault="00DC0F81" w:rsidP="00DC0F81">
      <w:pPr>
        <w:tabs>
          <w:tab w:val="left" w:pos="1605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DC0F81" w:rsidRDefault="00DC0F81" w:rsidP="00DC0F81">
      <w:pPr>
        <w:ind w:firstLine="72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๘.๕ แนวทางการพัฒนา ด้าน</w:t>
      </w:r>
      <w:proofErr w:type="spellStart"/>
      <w:r>
        <w:rPr>
          <w:rFonts w:ascii="TH SarabunIT๙" w:hAnsi="TH SarabunIT๙" w:cs="TH SarabunIT๙"/>
          <w:b/>
          <w:bCs/>
          <w:sz w:val="30"/>
          <w:szCs w:val="30"/>
          <w:cs/>
        </w:rPr>
        <w:t>บูรณา</w:t>
      </w:r>
      <w:proofErr w:type="spellEnd"/>
      <w:r>
        <w:rPr>
          <w:rFonts w:ascii="TH SarabunIT๙" w:hAnsi="TH SarabunIT๙" w:cs="TH SarabunIT๙"/>
          <w:b/>
          <w:bCs/>
          <w:sz w:val="30"/>
          <w:szCs w:val="30"/>
          <w:cs/>
        </w:rPr>
        <w:t>การ</w:t>
      </w:r>
    </w:p>
    <w:p w:rsidR="00DC0F81" w:rsidRDefault="00DC0F81" w:rsidP="00DC0F81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375" w:type="dxa"/>
        <w:jc w:val="center"/>
        <w:tblInd w:w="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411"/>
        <w:gridCol w:w="2978"/>
        <w:gridCol w:w="1418"/>
        <w:gridCol w:w="1277"/>
        <w:gridCol w:w="1277"/>
        <w:gridCol w:w="1418"/>
        <w:gridCol w:w="2921"/>
        <w:gridCol w:w="1135"/>
      </w:tblGrid>
      <w:tr w:rsidR="00DC0F81" w:rsidTr="00DC0F81">
        <w:trPr>
          <w:cantSplit/>
          <w:trHeight w:val="508"/>
          <w:jc w:val="center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ผลผลิตของ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DC0F81" w:rsidRDefault="00DC0F81">
            <w:pPr>
              <w:pStyle w:val="1"/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ที่รับผิดชอบ</w:t>
            </w:r>
          </w:p>
        </w:tc>
      </w:tr>
      <w:tr w:rsidR="00DC0F81" w:rsidTr="00DC0F81">
        <w:trPr>
          <w:cantSplit/>
          <w:trHeight w:val="750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๒๕๕๘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๒๕๕๙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๒๕๖๐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F81" w:rsidRDefault="00DC0F8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128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การด้านพลังงานกับสถานศึกษา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และวัด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เพื่อส่งเสริมการใช้พลังงานทดแทน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และลดการใช้จ่ายด้านพลังงาน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(ทำเตาฟืนประหยัดพลังงาน)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pStyle w:val="af0"/>
              <w:spacing w:line="276" w:lineRule="auto"/>
              <w:rPr>
                <w:rFonts w:ascii="TH SarabunIT๙" w:hAnsi="TH SarabunIT๙" w:cs="TH SarabunIT๙"/>
                <w:b w:val="0"/>
                <w:bCs w:val="0"/>
              </w:rPr>
            </w:pPr>
            <w:proofErr w:type="spellStart"/>
            <w:r>
              <w:rPr>
                <w:rFonts w:ascii="TH SarabunIT๙" w:hAnsi="TH SarabunIT๙" w:cs="TH SarabunIT๙"/>
                <w:b w:val="0"/>
                <w:bCs w:val="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cs/>
              </w:rPr>
              <w:t>ยล.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โรงเรียน วัด มีเตาฟืนประหยัดและลดค่าใช้จ่ายในด้านพลังงาน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128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การด้านพลังงานกับกลุ่มอาชีพ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แปรรูปผลผลิตทางเกษตร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เพื่อส่งเสริมการใช้พลังงานทดแทน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และลดการใช้จ่ายด้านพลังงาน (ทำเตาเศรษฐกิจฟืนประหยัด)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pStyle w:val="af0"/>
              <w:spacing w:line="276" w:lineRule="auto"/>
              <w:rPr>
                <w:rFonts w:ascii="TH SarabunIT๙" w:hAnsi="TH SarabunIT๙" w:cs="TH SarabunIT๙"/>
                <w:b w:val="0"/>
                <w:bCs w:val="0"/>
              </w:rPr>
            </w:pPr>
            <w:proofErr w:type="spellStart"/>
            <w:r>
              <w:rPr>
                <w:rFonts w:ascii="TH SarabunIT๙" w:hAnsi="TH SarabunIT๙" w:cs="TH SarabunIT๙"/>
                <w:b w:val="0"/>
                <w:bCs w:val="0"/>
                <w:cs/>
              </w:rPr>
              <w:t>พน.จ.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cs/>
              </w:rPr>
              <w:t>ยล.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กลุ่มอาชีพแปรรูปผลผลิตทางเกษตรสามารถลดค่าใช้จ่ายด้านพลังงาน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C0F81" w:rsidTr="00DC0F81">
        <w:trPr>
          <w:cantSplit/>
          <w:trHeight w:val="1128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การด้านพลังงานกับกลุ่มอาชีพ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แปรรูปผลผลิตยางพารา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เพื่อส่งเสริมการใช้พลังงานทดแทน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และลดการใช้จ่ายด้านพลังงาน</w:t>
            </w:r>
          </w:p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pacing w:val="-1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  <w:t>(ก่อสร้างโรงอบยางพาราแสงอาทิตย์)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๐๐๐.-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ขอสนับสนุน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F81" w:rsidRDefault="00DC0F81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กลุ่มอาชีพแปรรูปยางพาราสามารถลดค่าใช้จ่ายด้านพลังงาน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proofErr w:type="spellEnd"/>
          </w:p>
          <w:p w:rsidR="00DC0F81" w:rsidRDefault="00DC0F81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DC0F81" w:rsidRDefault="00DC0F81" w:rsidP="00DC0F81">
      <w:pPr>
        <w:tabs>
          <w:tab w:val="left" w:pos="1605"/>
        </w:tabs>
        <w:rPr>
          <w:rFonts w:ascii="TH SarabunIT๙" w:hAnsi="TH SarabunIT๙" w:cs="TH SarabunIT๙"/>
          <w:sz w:val="16"/>
          <w:szCs w:val="16"/>
        </w:rPr>
      </w:pPr>
    </w:p>
    <w:p w:rsidR="009C4AC5" w:rsidRDefault="009C4AC5" w:rsidP="00065A2A">
      <w:pPr>
        <w:pStyle w:val="2"/>
        <w:rPr>
          <w:rFonts w:ascii="TH SarabunIT๙" w:hAnsi="TH SarabunIT๙" w:cs="TH SarabunIT๙"/>
          <w:color w:val="0D0D0D"/>
          <w:sz w:val="40"/>
          <w:szCs w:val="40"/>
        </w:rPr>
        <w:sectPr w:rsidR="009C4AC5" w:rsidSect="00D90C1D">
          <w:pgSz w:w="16840" w:h="11907" w:orient="landscape" w:code="9"/>
          <w:pgMar w:top="709" w:right="851" w:bottom="142" w:left="414" w:header="1786" w:footer="720" w:gutter="0"/>
          <w:cols w:space="708"/>
          <w:titlePg/>
          <w:docGrid w:linePitch="435"/>
        </w:sectPr>
      </w:pPr>
    </w:p>
    <w:p w:rsidR="00065A2A" w:rsidRDefault="00065A2A" w:rsidP="00065A2A">
      <w:pPr>
        <w:pStyle w:val="2"/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Pr="00DC0F81" w:rsidRDefault="00DC0F81" w:rsidP="00DC0F81">
      <w:pPr>
        <w:pStyle w:val="2"/>
        <w:jc w:val="center"/>
        <w:rPr>
          <w:rFonts w:ascii="TH SarabunIT๙" w:hAnsi="TH SarabunIT๙" w:cs="TH SarabunIT๙"/>
          <w:color w:val="0D0D0D"/>
          <w:sz w:val="72"/>
          <w:szCs w:val="72"/>
        </w:rPr>
      </w:pPr>
      <w:r w:rsidRPr="00DC0F81">
        <w:rPr>
          <w:rFonts w:ascii="TH SarabunIT๙" w:hAnsi="TH SarabunIT๙" w:cs="TH SarabunIT๙" w:hint="cs"/>
          <w:color w:val="0D0D0D"/>
          <w:sz w:val="72"/>
          <w:szCs w:val="72"/>
          <w:cs/>
        </w:rPr>
        <w:t>ส่</w:t>
      </w:r>
      <w:r w:rsidRPr="00DC0F81">
        <w:rPr>
          <w:rFonts w:ascii="TH SarabunIT๙" w:hAnsi="TH SarabunIT๙" w:cs="TH SarabunIT๙"/>
          <w:color w:val="0D0D0D"/>
          <w:sz w:val="72"/>
          <w:szCs w:val="72"/>
          <w:cs/>
        </w:rPr>
        <w:t>วนที่ ๗</w:t>
      </w:r>
    </w:p>
    <w:p w:rsidR="00DC0F81" w:rsidRPr="00C354FC" w:rsidRDefault="00DC0F81" w:rsidP="00DC0F81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  <w:u w:val="single"/>
        </w:rPr>
      </w:pPr>
      <w:r w:rsidRPr="00C354FC">
        <w:rPr>
          <w:rFonts w:ascii="TH SarabunIT๙" w:hAnsi="TH SarabunIT๙" w:cs="TH SarabunIT๙"/>
          <w:color w:val="0D0D0D"/>
          <w:sz w:val="40"/>
          <w:szCs w:val="40"/>
          <w:u w:val="single"/>
          <w:cs/>
        </w:rPr>
        <w:t>การติดตามและประเมินผลการนำแผนพัฒนาสามปีไปปฏิบัติ</w:t>
      </w: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0F38EB" w:rsidRDefault="000F38EB" w:rsidP="000F38EB">
      <w:pPr>
        <w:jc w:val="center"/>
        <w:rPr>
          <w:rFonts w:ascii="TH SarabunIT๙" w:hAnsi="TH SarabunIT๙" w:cs="TH SarabunIT๙" w:hint="cs"/>
          <w:color w:val="0D0D0D" w:themeColor="text1" w:themeTint="F2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DC0F81">
      <w:pPr>
        <w:rPr>
          <w:rFonts w:hint="cs"/>
        </w:rPr>
      </w:pPr>
    </w:p>
    <w:p w:rsidR="00DC0F81" w:rsidRDefault="00DC0F81" w:rsidP="009C4AC5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  <w:cs/>
        </w:rPr>
        <w:sectPr w:rsidR="00DC0F81" w:rsidSect="00D90C1D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DC0F81" w:rsidRDefault="00DC0F81" w:rsidP="009C4AC5">
      <w:pPr>
        <w:pStyle w:val="2"/>
        <w:jc w:val="center"/>
        <w:rPr>
          <w:rFonts w:ascii="TH SarabunIT๙" w:hAnsi="TH SarabunIT๙" w:cs="TH SarabunIT๙" w:hint="cs"/>
          <w:color w:val="0D0D0D"/>
          <w:sz w:val="40"/>
          <w:szCs w:val="40"/>
        </w:rPr>
      </w:pPr>
    </w:p>
    <w:p w:rsidR="00065A2A" w:rsidRPr="00C354FC" w:rsidRDefault="00DC0F81" w:rsidP="009C4AC5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</w:rPr>
      </w:pPr>
      <w:r>
        <w:rPr>
          <w:rFonts w:ascii="TH SarabunIT๙" w:hAnsi="TH SarabunIT๙" w:cs="TH SarabunIT๙" w:hint="cs"/>
          <w:color w:val="0D0D0D"/>
          <w:sz w:val="40"/>
          <w:szCs w:val="40"/>
          <w:cs/>
        </w:rPr>
        <w:t>ส่</w:t>
      </w:r>
      <w:r w:rsidR="00065A2A" w:rsidRPr="00C354FC">
        <w:rPr>
          <w:rFonts w:ascii="TH SarabunIT๙" w:hAnsi="TH SarabunIT๙" w:cs="TH SarabunIT๙"/>
          <w:color w:val="0D0D0D"/>
          <w:sz w:val="40"/>
          <w:szCs w:val="40"/>
          <w:cs/>
        </w:rPr>
        <w:t>วนที่ ๗</w:t>
      </w:r>
    </w:p>
    <w:p w:rsidR="00065A2A" w:rsidRPr="00C354FC" w:rsidRDefault="00065A2A" w:rsidP="009C4AC5">
      <w:pPr>
        <w:pStyle w:val="2"/>
        <w:jc w:val="center"/>
        <w:rPr>
          <w:rFonts w:ascii="TH SarabunIT๙" w:hAnsi="TH SarabunIT๙" w:cs="TH SarabunIT๙"/>
          <w:color w:val="0D0D0D"/>
          <w:sz w:val="40"/>
          <w:szCs w:val="40"/>
          <w:u w:val="single"/>
        </w:rPr>
      </w:pPr>
      <w:r w:rsidRPr="00C354FC">
        <w:rPr>
          <w:rFonts w:ascii="TH SarabunIT๙" w:hAnsi="TH SarabunIT๙" w:cs="TH SarabunIT๙"/>
          <w:color w:val="0D0D0D"/>
          <w:sz w:val="40"/>
          <w:szCs w:val="40"/>
          <w:u w:val="single"/>
          <w:cs/>
        </w:rPr>
        <w:t>การติดตามและประเมินผลการนำแผนพัฒนาสามปีไปปฏิบัติ</w:t>
      </w:r>
    </w:p>
    <w:p w:rsidR="00065A2A" w:rsidRPr="00C354FC" w:rsidRDefault="00065A2A" w:rsidP="00065A2A">
      <w:pPr>
        <w:tabs>
          <w:tab w:val="left" w:pos="720"/>
          <w:tab w:val="left" w:pos="1440"/>
          <w:tab w:val="left" w:pos="1980"/>
        </w:tabs>
        <w:jc w:val="center"/>
        <w:rPr>
          <w:rFonts w:ascii="TH SarabunIT๙" w:hAnsi="TH SarabunIT๙" w:cs="TH SarabunIT๙"/>
          <w:color w:val="0D0D0D"/>
          <w:sz w:val="16"/>
          <w:szCs w:val="16"/>
        </w:rPr>
      </w:pPr>
    </w:p>
    <w:p w:rsidR="00065A2A" w:rsidRPr="00C354FC" w:rsidRDefault="00065A2A" w:rsidP="00065A2A">
      <w:pPr>
        <w:tabs>
          <w:tab w:val="left" w:pos="720"/>
          <w:tab w:val="left" w:pos="1440"/>
          <w:tab w:val="left" w:pos="1980"/>
        </w:tabs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b/>
          <w:bCs/>
          <w:color w:val="0D0D0D"/>
          <w:cs/>
        </w:rPr>
        <w:tab/>
      </w:r>
      <w:r w:rsidRPr="00C354FC">
        <w:rPr>
          <w:rFonts w:ascii="TH SarabunIT๙" w:hAnsi="TH SarabunIT๙" w:cs="TH SarabunIT๙"/>
          <w:b/>
          <w:bCs/>
          <w:color w:val="0D0D0D"/>
          <w:cs/>
        </w:rPr>
        <w:tab/>
        <w:t>องค์ประกอบ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ประกอบด้วยการติดตามและประเมินผลแผนพัฒนาสามปี โดยนำเสนอ ดังนี้</w:t>
      </w:r>
    </w:p>
    <w:p w:rsidR="00065A2A" w:rsidRPr="00C354FC" w:rsidRDefault="00065A2A" w:rsidP="00065A2A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>๑.๑ องค์กรรับผิดชอบในการติดตามและประเมินผล ซึ่งตามระเบียบกระทรวงมหาดไทย ว่าด้วยการจัดทำและประสานแผนพัฒนาขององค์กรปกครองส่วนท้องถิ่น พ</w:t>
      </w:r>
      <w:r w:rsidRPr="00C354FC">
        <w:rPr>
          <w:rFonts w:ascii="TH SarabunIT๙" w:hAnsi="TH SarabunIT๙" w:cs="TH SarabunIT๙"/>
          <w:color w:val="0D0D0D"/>
        </w:rPr>
        <w:t>.</w:t>
      </w:r>
      <w:r w:rsidRPr="00C354FC">
        <w:rPr>
          <w:rFonts w:ascii="TH SarabunIT๙" w:hAnsi="TH SarabunIT๙" w:cs="TH SarabunIT๙"/>
          <w:color w:val="0D0D0D"/>
          <w:cs/>
        </w:rPr>
        <w:t>ศ</w:t>
      </w:r>
      <w:r w:rsidRPr="00C354FC">
        <w:rPr>
          <w:rFonts w:ascii="TH SarabunIT๙" w:hAnsi="TH SarabunIT๙" w:cs="TH SarabunIT๙"/>
          <w:color w:val="0D0D0D"/>
        </w:rPr>
        <w:t xml:space="preserve">. </w:t>
      </w:r>
      <w:r w:rsidRPr="00C354FC">
        <w:rPr>
          <w:rFonts w:ascii="TH SarabunIT๙" w:hAnsi="TH SarabunIT๙" w:cs="TH SarabunIT๙"/>
          <w:color w:val="0D0D0D"/>
          <w:cs/>
        </w:rPr>
        <w:t>๒๕๔๘ กำหนดให้มีคณะกรรมการ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ติดตามและประเมินผลแผนพัฒนาท้องถิ่น ซึ่งคณะกรรมการฯอาจแต่งตั้งคณะทำงานขึ้นช่วยในการติดตาม และการประเมินผลได้ตามความเหมาะสม ซึ่งควรแสดงไว้ในเอกสารแผนพัฒนาเพื่อเป็นแนวทางการดำเนินงานที่ชัดเจนและต่อเนื่อง</w:t>
      </w:r>
    </w:p>
    <w:p w:rsidR="00065A2A" w:rsidRPr="00C354FC" w:rsidRDefault="00065A2A" w:rsidP="00065A2A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 xml:space="preserve">๑.๒ การกำหนดวิธีการติดตามและประเมินผล เป็นการแสดงถึงวิธีการติดตามและประเมินผลโครงการ โดยการกำหนดรูปแบบที่จะใช้ในการติดตามและประเมินผลเพื่อตรวจสอบว่าการดำเนินกิจกรรมตามโครงการ อยู่ภายใต้ระยะเวลา และงบประมาณที่กำหนดไว้หรือไม่ และผลของการดำเนินโครงการ บรรลุวัตถุประสงค์ที่ได้วางไว้หรือไม่ ทั้งนี้ การติดตามเป็นการตรวจสอบในระหว่างการดำเนินกิจกรรมตามโครงการ ในขณะที่การประเมินผลเป็นการตรวจสอบผลที่เกิดขึ้นจริงเมื่อดำเนินโครงการแล้วเสร็จเปรียบเทียบกับวัตถุประสงค์ที่ตั้งไว้ </w:t>
      </w:r>
    </w:p>
    <w:p w:rsidR="00065A2A" w:rsidRPr="00C354FC" w:rsidRDefault="00065A2A" w:rsidP="00065A2A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>๑.๓ การกำหนดห้วงเวลาในการติดตามและประเมินผล คณะกรรมการติดตามและประเมินผลกำหนดห้วงเวลาในการติดตามประเมินผลโครงการโดยคำนึงถึงความเหมาะสมของแต่ละโครงการ ทั้งนี้ควรกำหนดห้วงเวลาในการติดตามและประเมินผลอย่างน้อยโครงการละ ๑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ครั้ง และประเมินผลโครงการในภาพรวมอย่างน้อยปีละ ๑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ครั้ง แล้วรายงานผลและเสนอความเห็นซึ่งได้จากการติดตามและประเมินผลแผนพัฒนา ต่อสภาท้องถิ่น ผู้บริหารท้องถิ่น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</w:t>
      </w:r>
    </w:p>
    <w:p w:rsidR="00065A2A" w:rsidRPr="00C354FC" w:rsidRDefault="00065A2A" w:rsidP="00065A2A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</w:p>
    <w:p w:rsidR="00065A2A" w:rsidRPr="00065A2A" w:rsidRDefault="00065A2A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752E80" w:rsidRDefault="00752E80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6A1CC8" w:rsidRDefault="006A1CC8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6A1CC8" w:rsidRDefault="006A1CC8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6A1CC8" w:rsidRDefault="006A1CC8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6A1CC8" w:rsidRDefault="006A1CC8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6A1CC8" w:rsidRPr="004417A4" w:rsidRDefault="006A1CC8" w:rsidP="004417A4">
      <w:pPr>
        <w:pStyle w:val="aa"/>
        <w:tabs>
          <w:tab w:val="left" w:pos="709"/>
          <w:tab w:val="left" w:pos="1134"/>
        </w:tabs>
        <w:ind w:left="1134" w:hanging="1701"/>
        <w:jc w:val="thaiDistribute"/>
        <w:rPr>
          <w:rFonts w:ascii="TH SarabunIT๙" w:hAnsi="TH SarabunIT๙" w:cs="TH SarabunIT๙"/>
          <w:color w:val="0D0D0D"/>
          <w:szCs w:val="32"/>
        </w:rPr>
      </w:pPr>
    </w:p>
    <w:p w:rsidR="006A1CC8" w:rsidRDefault="006A1CC8" w:rsidP="006A1CC8">
      <w:pPr>
        <w:pStyle w:val="2"/>
        <w:rPr>
          <w:rFonts w:ascii="TH SarabunIT๙" w:hAnsi="TH SarabunIT๙" w:cs="TH SarabunIT๙"/>
          <w:color w:val="0D0D0D"/>
          <w:sz w:val="144"/>
          <w:szCs w:val="144"/>
          <w:cs/>
        </w:rPr>
        <w:sectPr w:rsidR="006A1CC8" w:rsidSect="00D90C1D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6A1CC8" w:rsidRDefault="006A1CC8" w:rsidP="00106EFA">
      <w:pPr>
        <w:pStyle w:val="2"/>
        <w:jc w:val="center"/>
        <w:rPr>
          <w:rFonts w:ascii="TH SarabunIT๙" w:hAnsi="TH SarabunIT๙" w:cs="TH SarabunIT๙"/>
          <w:color w:val="0D0D0D"/>
          <w:sz w:val="144"/>
          <w:szCs w:val="144"/>
        </w:rPr>
      </w:pPr>
    </w:p>
    <w:p w:rsidR="006A1CC8" w:rsidRDefault="006A1CC8" w:rsidP="00106EFA">
      <w:pPr>
        <w:pStyle w:val="2"/>
        <w:jc w:val="center"/>
        <w:rPr>
          <w:rFonts w:ascii="TH SarabunIT๙" w:hAnsi="TH SarabunIT๙" w:cs="TH SarabunIT๙"/>
          <w:color w:val="0D0D0D"/>
          <w:sz w:val="144"/>
          <w:szCs w:val="144"/>
        </w:rPr>
      </w:pPr>
      <w:r w:rsidRPr="00C354FC">
        <w:rPr>
          <w:rFonts w:ascii="TH SarabunIT๙" w:hAnsi="TH SarabunIT๙" w:cs="TH SarabunIT๙"/>
          <w:color w:val="0D0D0D"/>
          <w:sz w:val="144"/>
          <w:szCs w:val="144"/>
          <w:cs/>
        </w:rPr>
        <w:t>ภาคผนวก</w:t>
      </w:r>
    </w:p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/>
    <w:p w:rsidR="006020B2" w:rsidRDefault="006020B2" w:rsidP="006020B2">
      <w:pPr>
        <w:sectPr w:rsidR="006020B2" w:rsidSect="00D90C1D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6020B2" w:rsidRPr="006020B2" w:rsidRDefault="006020B2" w:rsidP="006020B2">
      <w:pPr>
        <w:jc w:val="center"/>
        <w:rPr>
          <w:rFonts w:ascii="TH SarabunIT๙" w:hAnsi="TH SarabunIT๙" w:cs="TH SarabunIT๙" w:hint="cs"/>
          <w:b/>
          <w:bCs/>
          <w:cs/>
        </w:rPr>
      </w:pPr>
      <w:r w:rsidRPr="006020B2">
        <w:rPr>
          <w:rFonts w:ascii="TH SarabunIT๙" w:hAnsi="TH SarabunIT๙" w:cs="TH SarabunIT๙" w:hint="cs"/>
          <w:b/>
          <w:bCs/>
          <w:cs/>
        </w:rPr>
        <w:lastRenderedPageBreak/>
        <w:t>ประชุมคณะกรรมการ</w:t>
      </w:r>
      <w:r>
        <w:rPr>
          <w:rFonts w:ascii="TH SarabunIT๙" w:hAnsi="TH SarabunIT๙" w:cs="TH SarabunIT๙" w:hint="cs"/>
          <w:b/>
          <w:bCs/>
          <w:cs/>
        </w:rPr>
        <w:t>ฯ</w:t>
      </w:r>
    </w:p>
    <w:p w:rsidR="006020B2" w:rsidRDefault="006020B2" w:rsidP="006020B2"/>
    <w:p w:rsidR="004417A4" w:rsidRDefault="006020B2" w:rsidP="006020B2">
      <w:pPr>
        <w:jc w:val="right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/>
          <w:noProof/>
          <w:color w:val="0D0D0D"/>
        </w:rPr>
        <w:drawing>
          <wp:inline distT="0" distB="0" distL="0" distR="0">
            <wp:extent cx="5477886" cy="4085112"/>
            <wp:effectExtent l="19050" t="0" r="8514" b="0"/>
            <wp:docPr id="5" name="Picture 5" descr="D:\Documen\pic\pมิย57\DSC09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\pic\pมิย57\DSC097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670" cy="4090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0B2" w:rsidRDefault="006020B2" w:rsidP="004417A4">
      <w:pPr>
        <w:rPr>
          <w:rFonts w:ascii="TH SarabunIT๙" w:hAnsi="TH SarabunIT๙" w:cs="TH SarabunIT๙"/>
          <w:color w:val="0D0D0D"/>
        </w:rPr>
      </w:pPr>
    </w:p>
    <w:p w:rsidR="006020B2" w:rsidRDefault="006020B2" w:rsidP="006020B2">
      <w:pPr>
        <w:jc w:val="right"/>
        <w:rPr>
          <w:rFonts w:ascii="TH SarabunIT๙" w:hAnsi="TH SarabunIT๙" w:cs="TH SarabunIT๙"/>
          <w:color w:val="0D0D0D"/>
        </w:rPr>
      </w:pPr>
      <w:r w:rsidRPr="006020B2">
        <w:rPr>
          <w:rFonts w:ascii="TH SarabunIT๙" w:hAnsi="TH SarabunIT๙" w:cs="TH SarabunIT๙"/>
          <w:noProof/>
          <w:color w:val="0D0D0D"/>
        </w:rPr>
        <w:drawing>
          <wp:inline distT="0" distB="0" distL="0" distR="0">
            <wp:extent cx="5455475" cy="4091606"/>
            <wp:effectExtent l="19050" t="0" r="0" b="0"/>
            <wp:docPr id="1" name="Picture 6" descr="D:\Documen\pic\pมิย57\DSC09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\pic\pมิย57\DSC097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857" cy="409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B37" w:rsidRDefault="00262B37" w:rsidP="006020B2">
      <w:pPr>
        <w:jc w:val="right"/>
        <w:rPr>
          <w:rFonts w:ascii="TH SarabunIT๙" w:hAnsi="TH SarabunIT๙" w:cs="TH SarabunIT๙"/>
          <w:color w:val="0D0D0D"/>
        </w:rPr>
        <w:sectPr w:rsidR="00262B37" w:rsidSect="00D90C1D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262B37" w:rsidRDefault="00262B37" w:rsidP="006020B2">
      <w:pPr>
        <w:jc w:val="right"/>
        <w:rPr>
          <w:rFonts w:ascii="TH SarabunIT๙" w:hAnsi="TH SarabunIT๙" w:cs="TH SarabunIT๙"/>
          <w:color w:val="0D0D0D"/>
        </w:rPr>
      </w:pPr>
    </w:p>
    <w:p w:rsidR="006020B2" w:rsidRDefault="006020B2" w:rsidP="006020B2">
      <w:pPr>
        <w:jc w:val="right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/>
          <w:noProof/>
          <w:color w:val="0D0D0D"/>
        </w:rPr>
        <w:drawing>
          <wp:inline distT="0" distB="0" distL="0" distR="0">
            <wp:extent cx="5673361" cy="4259221"/>
            <wp:effectExtent l="19050" t="0" r="3539" b="0"/>
            <wp:docPr id="7" name="Picture 7" descr="D:\Documen\pic\ประชาคมแผนชุมชน,ตำบล มีค57\ม๑\DSC07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\pic\ประชาคมแผนชุมชน,ตำบล มีค57\ม๑\DSC078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169" cy="4261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8EB" w:rsidRPr="00262B37" w:rsidRDefault="006020B2" w:rsidP="00262B37">
      <w:pPr>
        <w:jc w:val="right"/>
        <w:rPr>
          <w:rFonts w:ascii="TH SarabunIT๙" w:hAnsi="TH SarabunIT๙" w:cs="TH SarabunIT๙"/>
          <w:color w:val="0D0D0D"/>
        </w:rPr>
      </w:pPr>
      <w:r>
        <w:rPr>
          <w:rFonts w:ascii="TH SarabunIT๙" w:hAnsi="TH SarabunIT๙" w:cs="TH SarabunIT๙"/>
          <w:noProof/>
          <w:color w:val="0D0D0D"/>
        </w:rPr>
        <w:drawing>
          <wp:inline distT="0" distB="0" distL="0" distR="0">
            <wp:extent cx="5673361" cy="4259221"/>
            <wp:effectExtent l="19050" t="0" r="3539" b="0"/>
            <wp:docPr id="8" name="Picture 8" descr="D:\Documen\pic\ประชาคมแผนชุมชน,ตำบล มีค57\ม๑\DSC07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\pic\ประชาคมแผนชุมชน,ตำบล มีค57\ม๑\DSC078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169" cy="4261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8EB" w:rsidRPr="004417A4" w:rsidRDefault="000F38EB" w:rsidP="006020B2">
      <w:pPr>
        <w:jc w:val="right"/>
        <w:rPr>
          <w:rFonts w:ascii="TH SarabunIT๙" w:hAnsi="TH SarabunIT๙" w:cs="TH SarabunIT๙"/>
          <w:color w:val="0D0D0D"/>
        </w:rPr>
      </w:pPr>
    </w:p>
    <w:p w:rsidR="00965910" w:rsidRDefault="00965910" w:rsidP="00965910">
      <w:pPr>
        <w:rPr>
          <w:rFonts w:ascii="TH SarabunIT๙" w:hAnsi="TH SarabunIT๙" w:cs="TH SarabunIT๙"/>
        </w:r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</w:rPr>
      </w:pPr>
    </w:p>
    <w:p w:rsidR="00965910" w:rsidRDefault="00965910" w:rsidP="00965910">
      <w:pPr>
        <w:jc w:val="center"/>
        <w:rPr>
          <w:rFonts w:ascii="TH SarabunIT๙" w:hAnsi="TH SarabunIT๙" w:cs="TH SarabunIT๙" w:hint="cs"/>
          <w:b/>
          <w:bCs/>
        </w:r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  <w:cs/>
        </w:rPr>
        <w:sectPr w:rsidR="00965910" w:rsidSect="00262B37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เวทีประชาคมแผนชุมชน</w:t>
      </w:r>
    </w:p>
    <w:p w:rsidR="00965910" w:rsidRDefault="00965910" w:rsidP="00965910">
      <w:pPr>
        <w:rPr>
          <w:rFonts w:ascii="TH SarabunIT๙" w:hAnsi="TH SarabunIT๙" w:cs="TH SarabunIT๙"/>
          <w:cs/>
        </w:rPr>
      </w:pPr>
    </w:p>
    <w:p w:rsidR="00965910" w:rsidRDefault="00965910" w:rsidP="00965910">
      <w:pPr>
        <w:jc w:val="right"/>
        <w:rPr>
          <w:rFonts w:ascii="Times New Roman" w:hAnsi="Times New Roman"/>
          <w:sz w:val="24"/>
          <w:szCs w:val="28"/>
        </w:rPr>
      </w:pPr>
      <w:r>
        <w:rPr>
          <w:noProof/>
        </w:rPr>
        <w:drawing>
          <wp:inline distT="0" distB="0" distL="0" distR="0">
            <wp:extent cx="5367655" cy="4013835"/>
            <wp:effectExtent l="19050" t="0" r="4445" b="0"/>
            <wp:docPr id="11" name="Picture 8" descr="DSC07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785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401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910" w:rsidRDefault="00965910" w:rsidP="00965910"/>
    <w:p w:rsidR="00965910" w:rsidRDefault="00965910" w:rsidP="00965910"/>
    <w:p w:rsidR="00965910" w:rsidRDefault="00965910" w:rsidP="00965910">
      <w:pPr>
        <w:jc w:val="right"/>
      </w:pPr>
      <w:r>
        <w:rPr>
          <w:noProof/>
        </w:rPr>
        <w:drawing>
          <wp:inline distT="0" distB="0" distL="0" distR="0">
            <wp:extent cx="5367655" cy="4037330"/>
            <wp:effectExtent l="19050" t="0" r="4445" b="0"/>
            <wp:docPr id="10" name="Picture 3" descr="DSC07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789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403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</w:r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</w:rPr>
      </w:pPr>
    </w:p>
    <w:p w:rsidR="00965910" w:rsidRDefault="00965910" w:rsidP="00965910">
      <w:pPr>
        <w:jc w:val="center"/>
        <w:rPr>
          <w:rFonts w:ascii="TH SarabunIT๙" w:hAnsi="TH SarabunIT๙" w:cs="TH SarabunIT๙" w:hint="cs"/>
          <w:b/>
          <w:bCs/>
        </w:r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  <w:cs/>
        </w:rPr>
        <w:sectPr w:rsidR="00965910" w:rsidSect="00965910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เวทีประชาคมแผนชุมชน</w:t>
      </w:r>
    </w:p>
    <w:p w:rsidR="00965910" w:rsidRDefault="00965910" w:rsidP="00965910">
      <w:pPr>
        <w:jc w:val="right"/>
        <w:rPr>
          <w:rFonts w:ascii="Times New Roman" w:hAnsi="Times New Roman"/>
          <w:sz w:val="24"/>
          <w:szCs w:val="28"/>
          <w:cs/>
        </w:rPr>
      </w:pPr>
    </w:p>
    <w:p w:rsidR="00965910" w:rsidRDefault="00965910" w:rsidP="00965910">
      <w:pPr>
        <w:jc w:val="right"/>
      </w:pPr>
    </w:p>
    <w:p w:rsidR="00965910" w:rsidRDefault="00965910" w:rsidP="00965910">
      <w:pPr>
        <w:jc w:val="right"/>
      </w:pPr>
      <w:r>
        <w:rPr>
          <w:noProof/>
        </w:rPr>
        <w:drawing>
          <wp:inline distT="0" distB="0" distL="0" distR="0">
            <wp:extent cx="5438775" cy="4084955"/>
            <wp:effectExtent l="19050" t="0" r="9525" b="0"/>
            <wp:docPr id="9" name="Picture 2" descr="DSC08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808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8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910" w:rsidRDefault="00965910" w:rsidP="00965910">
      <w:pPr>
        <w:jc w:val="right"/>
      </w:pPr>
    </w:p>
    <w:p w:rsidR="00965910" w:rsidRDefault="00965910" w:rsidP="00965910">
      <w:pPr>
        <w:jc w:val="right"/>
      </w:pPr>
    </w:p>
    <w:p w:rsidR="00965910" w:rsidRDefault="00965910" w:rsidP="00965910">
      <w:pPr>
        <w:jc w:val="right"/>
      </w:pPr>
      <w:r>
        <w:rPr>
          <w:noProof/>
        </w:rPr>
        <w:drawing>
          <wp:inline distT="0" distB="0" distL="0" distR="0">
            <wp:extent cx="5462905" cy="4097020"/>
            <wp:effectExtent l="19050" t="0" r="4445" b="0"/>
            <wp:docPr id="4" name="Picture 3" descr="DSC08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810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905" cy="409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965910" w:rsidSect="00965910">
          <w:pgSz w:w="11907" w:h="16840" w:code="9"/>
          <w:pgMar w:top="851" w:right="851" w:bottom="414" w:left="851" w:header="1786" w:footer="720" w:gutter="0"/>
          <w:cols w:space="708"/>
          <w:titlePg/>
          <w:docGrid w:linePitch="435"/>
        </w:sectPr>
      </w:pP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แผนที่</w:t>
      </w:r>
    </w:p>
    <w:p w:rsidR="00965910" w:rsidRDefault="00965910" w:rsidP="009659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ตำบลตาชี</w:t>
      </w:r>
    </w:p>
    <w:p w:rsidR="00965910" w:rsidRDefault="00965910" w:rsidP="00965910">
      <w:pPr>
        <w:jc w:val="right"/>
        <w:rPr>
          <w:rFonts w:ascii="TH SarabunIT๙" w:hAnsi="TH SarabunIT๙" w:cs="TH SarabunIT๙"/>
          <w:cs/>
        </w:rPr>
      </w:pPr>
    </w:p>
    <w:p w:rsidR="00965910" w:rsidRDefault="00965910" w:rsidP="00965910">
      <w:pPr>
        <w:jc w:val="right"/>
        <w:rPr>
          <w:rFonts w:ascii="TH SarabunIT๙" w:hAnsi="TH SarabunIT๙" w:cs="TH SarabunIT๙"/>
          <w:sz w:val="24"/>
          <w:szCs w:val="28"/>
        </w:rPr>
      </w:pPr>
    </w:p>
    <w:p w:rsidR="00965910" w:rsidRDefault="00965910" w:rsidP="00965910">
      <w:pPr>
        <w:jc w:val="right"/>
        <w:rPr>
          <w:rFonts w:ascii="Times New Roman" w:hAnsi="Times New Roman"/>
        </w:rPr>
      </w:pPr>
    </w:p>
    <w:p w:rsidR="00965910" w:rsidRDefault="00965910" w:rsidP="00965910">
      <w:pPr>
        <w:jc w:val="right"/>
      </w:pPr>
      <w:r>
        <w:rPr>
          <w:noProof/>
        </w:rPr>
        <w:drawing>
          <wp:inline distT="0" distB="0" distL="0" distR="0">
            <wp:extent cx="5830570" cy="4832985"/>
            <wp:effectExtent l="19050" t="0" r="0" b="0"/>
            <wp:docPr id="6" name="Picture 1" descr="แผนที่ตาช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ผนที่ตาชี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483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910" w:rsidRDefault="00965910" w:rsidP="00965910">
      <w:pPr>
        <w:jc w:val="right"/>
      </w:pPr>
    </w:p>
    <w:p w:rsidR="00965910" w:rsidRDefault="00965910" w:rsidP="00965910">
      <w:pPr>
        <w:jc w:val="right"/>
      </w:pPr>
    </w:p>
    <w:p w:rsidR="006020B2" w:rsidRDefault="006020B2" w:rsidP="004417A4">
      <w:pPr>
        <w:pStyle w:val="a3"/>
        <w:rPr>
          <w:rFonts w:ascii="TH SarabunIT๙" w:hAnsi="TH SarabunIT๙" w:cs="TH SarabunIT๙"/>
          <w:color w:val="0D0D0D"/>
          <w:szCs w:val="32"/>
        </w:rPr>
      </w:pPr>
    </w:p>
    <w:p w:rsidR="004417A4" w:rsidRDefault="004417A4" w:rsidP="006020B2">
      <w:pPr>
        <w:pStyle w:val="a3"/>
        <w:jc w:val="center"/>
        <w:rPr>
          <w:rFonts w:ascii="TH SarabunIT๙" w:hAnsi="TH SarabunIT๙" w:cs="TH SarabunIT๙"/>
          <w:color w:val="0D0D0D"/>
          <w:szCs w:val="32"/>
        </w:rPr>
      </w:pPr>
    </w:p>
    <w:sectPr w:rsidR="004417A4" w:rsidSect="00965910">
      <w:pgSz w:w="11907" w:h="16840" w:code="9"/>
      <w:pgMar w:top="851" w:right="851" w:bottom="414" w:left="851" w:header="1786" w:footer="720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A57" w:rsidRDefault="00173A57" w:rsidP="000B3122">
      <w:r>
        <w:separator/>
      </w:r>
    </w:p>
  </w:endnote>
  <w:endnote w:type="continuationSeparator" w:id="0">
    <w:p w:rsidR="00173A57" w:rsidRDefault="00173A57" w:rsidP="000B31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88" w:rsidRDefault="000E4088" w:rsidP="000552AB">
    <w:pPr>
      <w:pStyle w:val="a7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130</w:t>
    </w:r>
    <w:r>
      <w:rPr>
        <w:rStyle w:val="a6"/>
      </w:rPr>
      <w:fldChar w:fldCharType="end"/>
    </w:r>
  </w:p>
  <w:p w:rsidR="000E4088" w:rsidRDefault="000E4088" w:rsidP="000552A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A57" w:rsidRDefault="00173A57" w:rsidP="000B3122">
      <w:r>
        <w:separator/>
      </w:r>
    </w:p>
  </w:footnote>
  <w:footnote w:type="continuationSeparator" w:id="0">
    <w:p w:rsidR="00173A57" w:rsidRDefault="00173A57" w:rsidP="000B31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88" w:rsidRDefault="000E408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E4088" w:rsidRDefault="000E4088">
    <w:pPr>
      <w:pStyle w:val="a4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88" w:rsidRDefault="000E4088">
    <w:pPr>
      <w:pStyle w:val="a4"/>
    </w:pPr>
  </w:p>
  <w:p w:rsidR="000E4088" w:rsidRDefault="000E408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A45D1"/>
    <w:multiLevelType w:val="multilevel"/>
    <w:tmpl w:val="D3FC1A26"/>
    <w:lvl w:ilvl="0">
      <w:start w:val="1"/>
      <w:numFmt w:val="thaiNumbers"/>
      <w:lvlText w:val="%1.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cs"/>
        <w:cs w:val="0"/>
        <w:lang w:bidi="th-TH"/>
      </w:rPr>
    </w:lvl>
    <w:lvl w:ilvl="2">
      <w:start w:val="1"/>
      <w:numFmt w:val="decimal"/>
      <w:lvlText w:val="%3)"/>
      <w:lvlJc w:val="left"/>
      <w:pPr>
        <w:tabs>
          <w:tab w:val="num" w:pos="3180"/>
        </w:tabs>
        <w:ind w:left="31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">
    <w:nsid w:val="21B97C6A"/>
    <w:multiLevelType w:val="multilevel"/>
    <w:tmpl w:val="6B6ECE70"/>
    <w:lvl w:ilvl="0">
      <w:start w:val="1"/>
      <w:numFmt w:val="decimal"/>
      <w:pStyle w:val="6"/>
      <w:lvlText w:val="%1"/>
      <w:lvlJc w:val="left"/>
      <w:pPr>
        <w:tabs>
          <w:tab w:val="num" w:pos="2355"/>
        </w:tabs>
        <w:ind w:left="2355" w:hanging="360"/>
      </w:pPr>
      <w:rPr>
        <w:lang w:bidi="th-TH"/>
      </w:rPr>
    </w:lvl>
    <w:lvl w:ilvl="1">
      <w:start w:val="6"/>
      <w:numFmt w:val="decimal"/>
      <w:isLgl/>
      <w:lvlText w:val="%1.%2"/>
      <w:lvlJc w:val="left"/>
      <w:pPr>
        <w:tabs>
          <w:tab w:val="num" w:pos="2475"/>
        </w:tabs>
        <w:ind w:left="2475" w:hanging="480"/>
      </w:pPr>
      <w:rPr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715"/>
        </w:tabs>
        <w:ind w:left="2715" w:hanging="720"/>
      </w:pPr>
      <w:rPr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715"/>
        </w:tabs>
        <w:ind w:left="2715" w:hanging="720"/>
      </w:pPr>
      <w:rPr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075"/>
        </w:tabs>
        <w:ind w:left="3075" w:hanging="1080"/>
      </w:pPr>
      <w:rPr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075"/>
        </w:tabs>
        <w:ind w:left="3075" w:hanging="1080"/>
      </w:pPr>
      <w:rPr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35"/>
        </w:tabs>
        <w:ind w:left="3435" w:hanging="1440"/>
      </w:pPr>
      <w:rPr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5"/>
        </w:tabs>
        <w:ind w:left="3435" w:hanging="1440"/>
      </w:pPr>
      <w:rPr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795"/>
        </w:tabs>
        <w:ind w:left="3795" w:hanging="1800"/>
      </w:pPr>
      <w:rPr>
        <w:lang w:bidi="th-TH"/>
      </w:rPr>
    </w:lvl>
  </w:abstractNum>
  <w:abstractNum w:abstractNumId="2">
    <w:nsid w:val="5BEC2FD1"/>
    <w:multiLevelType w:val="hybridMultilevel"/>
    <w:tmpl w:val="1BC485E4"/>
    <w:lvl w:ilvl="0" w:tplc="EE886A00">
      <w:start w:val="7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7BAF29AB"/>
    <w:multiLevelType w:val="hybridMultilevel"/>
    <w:tmpl w:val="C024A044"/>
    <w:lvl w:ilvl="0" w:tplc="365A92E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CD84567"/>
    <w:multiLevelType w:val="hybridMultilevel"/>
    <w:tmpl w:val="446EA2E0"/>
    <w:lvl w:ilvl="0" w:tplc="7A9E5EC4">
      <w:start w:val="1"/>
      <w:numFmt w:val="bullet"/>
      <w:lvlText w:val=""/>
      <w:lvlJc w:val="left"/>
      <w:pPr>
        <w:tabs>
          <w:tab w:val="num" w:pos="252"/>
        </w:tabs>
        <w:ind w:left="252" w:hanging="360"/>
      </w:pPr>
      <w:rPr>
        <w:rFonts w:ascii="Symbol" w:hAnsi="Symbol" w:hint="default"/>
        <w:color w:val="000000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gutterAtTop/>
  <w:hideGrammaticalErrors/>
  <w:proofState w:spelling="clean"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7531A"/>
    <w:rsid w:val="00023E69"/>
    <w:rsid w:val="0003506A"/>
    <w:rsid w:val="000552AB"/>
    <w:rsid w:val="00063314"/>
    <w:rsid w:val="00065A2A"/>
    <w:rsid w:val="0008273B"/>
    <w:rsid w:val="000B3122"/>
    <w:rsid w:val="000E4088"/>
    <w:rsid w:val="000F38EB"/>
    <w:rsid w:val="00106EFA"/>
    <w:rsid w:val="0012098B"/>
    <w:rsid w:val="00126769"/>
    <w:rsid w:val="00140FEF"/>
    <w:rsid w:val="00160EBF"/>
    <w:rsid w:val="00171BCF"/>
    <w:rsid w:val="00173A57"/>
    <w:rsid w:val="0017509A"/>
    <w:rsid w:val="001822AC"/>
    <w:rsid w:val="001A1A46"/>
    <w:rsid w:val="001A27CA"/>
    <w:rsid w:val="001B4183"/>
    <w:rsid w:val="001B6952"/>
    <w:rsid w:val="001B728D"/>
    <w:rsid w:val="001E65AA"/>
    <w:rsid w:val="00243C3F"/>
    <w:rsid w:val="00262B37"/>
    <w:rsid w:val="00283909"/>
    <w:rsid w:val="00294635"/>
    <w:rsid w:val="00297223"/>
    <w:rsid w:val="002A0F32"/>
    <w:rsid w:val="00307DC8"/>
    <w:rsid w:val="00313943"/>
    <w:rsid w:val="00343903"/>
    <w:rsid w:val="003561C7"/>
    <w:rsid w:val="0037569C"/>
    <w:rsid w:val="0038145B"/>
    <w:rsid w:val="00386EC0"/>
    <w:rsid w:val="00392B17"/>
    <w:rsid w:val="003C6340"/>
    <w:rsid w:val="00425073"/>
    <w:rsid w:val="00426963"/>
    <w:rsid w:val="00437401"/>
    <w:rsid w:val="004417A4"/>
    <w:rsid w:val="00454666"/>
    <w:rsid w:val="00486BB4"/>
    <w:rsid w:val="004A772A"/>
    <w:rsid w:val="004E65BC"/>
    <w:rsid w:val="004F7A3E"/>
    <w:rsid w:val="00530E12"/>
    <w:rsid w:val="00531EB2"/>
    <w:rsid w:val="005613DE"/>
    <w:rsid w:val="005746D5"/>
    <w:rsid w:val="00591880"/>
    <w:rsid w:val="005B4B81"/>
    <w:rsid w:val="005C4C6B"/>
    <w:rsid w:val="006020B2"/>
    <w:rsid w:val="00620C3E"/>
    <w:rsid w:val="006237E2"/>
    <w:rsid w:val="0064359F"/>
    <w:rsid w:val="006A1CC8"/>
    <w:rsid w:val="006B0EC5"/>
    <w:rsid w:val="00702E05"/>
    <w:rsid w:val="00752E80"/>
    <w:rsid w:val="00761035"/>
    <w:rsid w:val="007D6588"/>
    <w:rsid w:val="007F45DE"/>
    <w:rsid w:val="0080203D"/>
    <w:rsid w:val="008203BF"/>
    <w:rsid w:val="008237A1"/>
    <w:rsid w:val="008679AF"/>
    <w:rsid w:val="008726CC"/>
    <w:rsid w:val="008D02F2"/>
    <w:rsid w:val="008E7826"/>
    <w:rsid w:val="009157E2"/>
    <w:rsid w:val="00924A23"/>
    <w:rsid w:val="00930CF5"/>
    <w:rsid w:val="00942E2C"/>
    <w:rsid w:val="00965910"/>
    <w:rsid w:val="0097337C"/>
    <w:rsid w:val="00976105"/>
    <w:rsid w:val="009C4AC5"/>
    <w:rsid w:val="009C7C5D"/>
    <w:rsid w:val="009E6358"/>
    <w:rsid w:val="009F1C8A"/>
    <w:rsid w:val="009F4E3D"/>
    <w:rsid w:val="00A105FD"/>
    <w:rsid w:val="00A16AFC"/>
    <w:rsid w:val="00A23869"/>
    <w:rsid w:val="00A253D1"/>
    <w:rsid w:val="00A31657"/>
    <w:rsid w:val="00A47DBC"/>
    <w:rsid w:val="00A56BCF"/>
    <w:rsid w:val="00AB3E75"/>
    <w:rsid w:val="00AF7C50"/>
    <w:rsid w:val="00B04696"/>
    <w:rsid w:val="00B06CC1"/>
    <w:rsid w:val="00B25FE5"/>
    <w:rsid w:val="00B46EE6"/>
    <w:rsid w:val="00B64C6B"/>
    <w:rsid w:val="00B7078E"/>
    <w:rsid w:val="00BA703C"/>
    <w:rsid w:val="00BD14CA"/>
    <w:rsid w:val="00CD1170"/>
    <w:rsid w:val="00D37588"/>
    <w:rsid w:val="00D45452"/>
    <w:rsid w:val="00D565B6"/>
    <w:rsid w:val="00D57DE0"/>
    <w:rsid w:val="00D73E1E"/>
    <w:rsid w:val="00D84BDA"/>
    <w:rsid w:val="00D90C1D"/>
    <w:rsid w:val="00DA567B"/>
    <w:rsid w:val="00DA661C"/>
    <w:rsid w:val="00DB2A50"/>
    <w:rsid w:val="00DC0F81"/>
    <w:rsid w:val="00E00152"/>
    <w:rsid w:val="00E05011"/>
    <w:rsid w:val="00E13D71"/>
    <w:rsid w:val="00E219B5"/>
    <w:rsid w:val="00E317F1"/>
    <w:rsid w:val="00E410AF"/>
    <w:rsid w:val="00E42AF8"/>
    <w:rsid w:val="00E7531A"/>
    <w:rsid w:val="00E8648D"/>
    <w:rsid w:val="00EA43B2"/>
    <w:rsid w:val="00EA6E81"/>
    <w:rsid w:val="00EC34A8"/>
    <w:rsid w:val="00ED0224"/>
    <w:rsid w:val="00EE0E9A"/>
    <w:rsid w:val="00EE0F9C"/>
    <w:rsid w:val="00EF2A8D"/>
    <w:rsid w:val="00EF5216"/>
    <w:rsid w:val="00F03D13"/>
    <w:rsid w:val="00FC262C"/>
    <w:rsid w:val="00FF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31A"/>
    <w:rPr>
      <w:rFonts w:ascii="Angsana New" w:eastAsia="Cordi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E7531A"/>
    <w:pPr>
      <w:keepNext/>
      <w:jc w:val="center"/>
      <w:outlineLvl w:val="0"/>
    </w:pPr>
    <w:rPr>
      <w:rFonts w:eastAsia="Times New Roman" w:hAnsi="Times New Roman"/>
      <w:b/>
      <w:bCs/>
      <w:sz w:val="100"/>
      <w:szCs w:val="100"/>
    </w:rPr>
  </w:style>
  <w:style w:type="paragraph" w:styleId="2">
    <w:name w:val="heading 2"/>
    <w:basedOn w:val="a"/>
    <w:next w:val="a"/>
    <w:link w:val="20"/>
    <w:unhideWhenUsed/>
    <w:qFormat/>
    <w:rsid w:val="00E753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E753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E7531A"/>
    <w:pPr>
      <w:keepNext/>
      <w:jc w:val="center"/>
      <w:outlineLvl w:val="3"/>
    </w:pPr>
    <w:rPr>
      <w:rFonts w:eastAsia="Times New Roman" w:hAnsi="Times New Roman"/>
      <w:b/>
      <w:bCs/>
      <w:sz w:val="110"/>
      <w:szCs w:val="110"/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E753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6">
    <w:name w:val="heading 6"/>
    <w:basedOn w:val="a"/>
    <w:next w:val="a"/>
    <w:link w:val="60"/>
    <w:semiHidden/>
    <w:unhideWhenUsed/>
    <w:qFormat/>
    <w:rsid w:val="00B06CC1"/>
    <w:pPr>
      <w:keepNext/>
      <w:numPr>
        <w:numId w:val="5"/>
      </w:numPr>
      <w:outlineLvl w:val="5"/>
    </w:pPr>
    <w:rPr>
      <w:rFonts w:ascii="Cordia New" w:hAnsi="Times New Roman" w:cs="Cordia New"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B06CC1"/>
    <w:pPr>
      <w:keepNext/>
      <w:tabs>
        <w:tab w:val="left" w:pos="1134"/>
      </w:tabs>
      <w:ind w:left="720"/>
      <w:outlineLvl w:val="6"/>
    </w:pPr>
    <w:rPr>
      <w:rFonts w:ascii="Cordia New" w:hAnsi="Times New Roman" w:cs="Cordia New"/>
      <w:b/>
      <w:bCs/>
      <w:sz w:val="28"/>
      <w:szCs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CC1"/>
    <w:pPr>
      <w:keepNext/>
      <w:ind w:firstLine="1200"/>
      <w:outlineLvl w:val="7"/>
    </w:pPr>
    <w:rPr>
      <w:rFonts w:eastAsia="Angsana New" w:hAnsi="Times New Roman"/>
      <w:b/>
      <w:bCs/>
      <w:u w:val="single"/>
    </w:rPr>
  </w:style>
  <w:style w:type="paragraph" w:styleId="9">
    <w:name w:val="heading 9"/>
    <w:basedOn w:val="a"/>
    <w:next w:val="a"/>
    <w:link w:val="90"/>
    <w:semiHidden/>
    <w:unhideWhenUsed/>
    <w:qFormat/>
    <w:rsid w:val="00B06CC1"/>
    <w:pPr>
      <w:keepNext/>
      <w:tabs>
        <w:tab w:val="left" w:pos="851"/>
      </w:tabs>
      <w:ind w:left="660" w:firstLine="540"/>
      <w:outlineLvl w:val="8"/>
    </w:pPr>
    <w:rPr>
      <w:rFonts w:eastAsia="Angsana New" w:hAnsi="Times New Roman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7531A"/>
    <w:rPr>
      <w:rFonts w:ascii="Angsana New"/>
      <w:b/>
      <w:bCs/>
      <w:sz w:val="100"/>
      <w:szCs w:val="100"/>
    </w:rPr>
  </w:style>
  <w:style w:type="character" w:customStyle="1" w:styleId="40">
    <w:name w:val="หัวเรื่อง 4 อักขระ"/>
    <w:basedOn w:val="a0"/>
    <w:link w:val="4"/>
    <w:rsid w:val="00E7531A"/>
    <w:rPr>
      <w:rFonts w:ascii="Angsana New"/>
      <w:b/>
      <w:bCs/>
      <w:sz w:val="110"/>
      <w:szCs w:val="110"/>
      <w:u w:val="single"/>
    </w:rPr>
  </w:style>
  <w:style w:type="character" w:customStyle="1" w:styleId="20">
    <w:name w:val="หัวเรื่อง 2 อักขระ"/>
    <w:basedOn w:val="a0"/>
    <w:link w:val="2"/>
    <w:rsid w:val="00E7531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E7531A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21">
    <w:name w:val="Body Text Indent 2"/>
    <w:basedOn w:val="a"/>
    <w:link w:val="22"/>
    <w:rsid w:val="00E7531A"/>
    <w:pPr>
      <w:spacing w:after="120" w:line="480" w:lineRule="auto"/>
      <w:ind w:left="283"/>
    </w:pPr>
    <w:rPr>
      <w:szCs w:val="40"/>
    </w:rPr>
  </w:style>
  <w:style w:type="character" w:customStyle="1" w:styleId="22">
    <w:name w:val="การเยื้องเนื้อความ 2 อักขระ"/>
    <w:basedOn w:val="a0"/>
    <w:link w:val="21"/>
    <w:rsid w:val="00E7531A"/>
    <w:rPr>
      <w:rFonts w:ascii="Angsana New" w:eastAsia="Cordia New" w:hAnsi="Angsana New"/>
      <w:sz w:val="32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E7531A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paragraph" w:styleId="a3">
    <w:name w:val="List Paragraph"/>
    <w:basedOn w:val="a"/>
    <w:uiPriority w:val="34"/>
    <w:qFormat/>
    <w:rsid w:val="00E7531A"/>
    <w:pPr>
      <w:ind w:left="720"/>
      <w:contextualSpacing/>
    </w:pPr>
    <w:rPr>
      <w:szCs w:val="40"/>
    </w:rPr>
  </w:style>
  <w:style w:type="paragraph" w:styleId="a4">
    <w:name w:val="header"/>
    <w:basedOn w:val="a"/>
    <w:link w:val="a5"/>
    <w:uiPriority w:val="99"/>
    <w:rsid w:val="00FC262C"/>
    <w:pPr>
      <w:tabs>
        <w:tab w:val="center" w:pos="4153"/>
        <w:tab w:val="right" w:pos="8306"/>
      </w:tabs>
    </w:pPr>
    <w:rPr>
      <w:rFonts w:eastAsia="Times New Roman" w:hAnsi="Times New Roman"/>
    </w:rPr>
  </w:style>
  <w:style w:type="character" w:customStyle="1" w:styleId="a5">
    <w:name w:val="หัวกระดาษ อักขระ"/>
    <w:basedOn w:val="a0"/>
    <w:link w:val="a4"/>
    <w:uiPriority w:val="99"/>
    <w:rsid w:val="00FC262C"/>
    <w:rPr>
      <w:rFonts w:ascii="Angsana New"/>
      <w:sz w:val="32"/>
      <w:szCs w:val="32"/>
    </w:rPr>
  </w:style>
  <w:style w:type="character" w:styleId="a6">
    <w:name w:val="page number"/>
    <w:basedOn w:val="a0"/>
    <w:rsid w:val="00FC262C"/>
  </w:style>
  <w:style w:type="paragraph" w:styleId="a7">
    <w:name w:val="footer"/>
    <w:basedOn w:val="a"/>
    <w:link w:val="a8"/>
    <w:uiPriority w:val="99"/>
    <w:rsid w:val="00FC262C"/>
    <w:pPr>
      <w:tabs>
        <w:tab w:val="center" w:pos="4153"/>
        <w:tab w:val="right" w:pos="8306"/>
      </w:tabs>
    </w:pPr>
    <w:rPr>
      <w:rFonts w:eastAsia="Times New Roman" w:hAnsi="Times New Roman"/>
    </w:rPr>
  </w:style>
  <w:style w:type="character" w:customStyle="1" w:styleId="a8">
    <w:name w:val="ท้ายกระดาษ อักขระ"/>
    <w:basedOn w:val="a0"/>
    <w:link w:val="a7"/>
    <w:uiPriority w:val="99"/>
    <w:rsid w:val="00FC262C"/>
    <w:rPr>
      <w:rFonts w:ascii="Angsana New"/>
      <w:sz w:val="32"/>
      <w:szCs w:val="32"/>
    </w:rPr>
  </w:style>
  <w:style w:type="paragraph" w:styleId="a9">
    <w:name w:val="Normal (Web)"/>
    <w:basedOn w:val="a"/>
    <w:unhideWhenUsed/>
    <w:rsid w:val="004417A4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paragraph" w:styleId="aa">
    <w:name w:val="Body Text"/>
    <w:basedOn w:val="a"/>
    <w:link w:val="ab"/>
    <w:unhideWhenUsed/>
    <w:rsid w:val="004417A4"/>
    <w:pPr>
      <w:spacing w:after="120"/>
    </w:pPr>
    <w:rPr>
      <w:szCs w:val="40"/>
    </w:rPr>
  </w:style>
  <w:style w:type="character" w:customStyle="1" w:styleId="ab">
    <w:name w:val="เนื้อความ อักขระ"/>
    <w:basedOn w:val="a0"/>
    <w:link w:val="aa"/>
    <w:rsid w:val="004417A4"/>
    <w:rPr>
      <w:rFonts w:ascii="Angsana New" w:eastAsia="Cordia New" w:hAnsi="Angsana New"/>
      <w:sz w:val="32"/>
      <w:szCs w:val="40"/>
    </w:rPr>
  </w:style>
  <w:style w:type="paragraph" w:styleId="31">
    <w:name w:val="Body Text 3"/>
    <w:basedOn w:val="a"/>
    <w:link w:val="32"/>
    <w:semiHidden/>
    <w:unhideWhenUsed/>
    <w:rsid w:val="00752E8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semiHidden/>
    <w:rsid w:val="00752E80"/>
    <w:rPr>
      <w:rFonts w:ascii="Angsana New" w:eastAsia="Cordia New" w:hAnsi="Angsana New"/>
      <w:sz w:val="16"/>
    </w:rPr>
  </w:style>
  <w:style w:type="paragraph" w:styleId="ac">
    <w:name w:val="Body Text Indent"/>
    <w:basedOn w:val="a"/>
    <w:link w:val="ad"/>
    <w:semiHidden/>
    <w:unhideWhenUsed/>
    <w:rsid w:val="00065A2A"/>
    <w:pPr>
      <w:spacing w:after="120"/>
      <w:ind w:left="283"/>
    </w:pPr>
    <w:rPr>
      <w:szCs w:val="40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065A2A"/>
    <w:rPr>
      <w:rFonts w:ascii="Angsana New" w:eastAsia="Cordia New" w:hAnsi="Angsana New"/>
      <w:sz w:val="32"/>
      <w:szCs w:val="40"/>
    </w:rPr>
  </w:style>
  <w:style w:type="character" w:customStyle="1" w:styleId="style61">
    <w:name w:val="style61"/>
    <w:basedOn w:val="a0"/>
    <w:rsid w:val="00065A2A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020B2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6020B2"/>
    <w:rPr>
      <w:rFonts w:ascii="Tahoma" w:eastAsia="Cordia New" w:hAnsi="Tahoma"/>
      <w:sz w:val="16"/>
    </w:rPr>
  </w:style>
  <w:style w:type="character" w:customStyle="1" w:styleId="60">
    <w:name w:val="หัวเรื่อง 6 อักขระ"/>
    <w:basedOn w:val="a0"/>
    <w:link w:val="6"/>
    <w:semiHidden/>
    <w:rsid w:val="00B06CC1"/>
    <w:rPr>
      <w:rFonts w:ascii="Cordia New" w:eastAsia="Cordia New" w:cs="Cordia New"/>
      <w:sz w:val="28"/>
      <w:szCs w:val="28"/>
    </w:rPr>
  </w:style>
  <w:style w:type="character" w:customStyle="1" w:styleId="70">
    <w:name w:val="หัวเรื่อง 7 อักขระ"/>
    <w:basedOn w:val="a0"/>
    <w:link w:val="7"/>
    <w:semiHidden/>
    <w:rsid w:val="00B06CC1"/>
    <w:rPr>
      <w:rFonts w:ascii="Cordia New" w:eastAsia="Cordia New" w:cs="Cordia New"/>
      <w:b/>
      <w:bCs/>
      <w:sz w:val="28"/>
      <w:szCs w:val="28"/>
      <w:u w:val="single"/>
    </w:rPr>
  </w:style>
  <w:style w:type="character" w:customStyle="1" w:styleId="80">
    <w:name w:val="หัวเรื่อง 8 อักขระ"/>
    <w:basedOn w:val="a0"/>
    <w:link w:val="8"/>
    <w:semiHidden/>
    <w:rsid w:val="00B06CC1"/>
    <w:rPr>
      <w:rFonts w:ascii="Angsana New" w:eastAsia="Angsana New"/>
      <w:b/>
      <w:bCs/>
      <w:sz w:val="32"/>
      <w:szCs w:val="32"/>
      <w:u w:val="single"/>
    </w:rPr>
  </w:style>
  <w:style w:type="character" w:customStyle="1" w:styleId="90">
    <w:name w:val="หัวเรื่อง 9 อักขระ"/>
    <w:basedOn w:val="a0"/>
    <w:link w:val="9"/>
    <w:semiHidden/>
    <w:rsid w:val="00B06CC1"/>
    <w:rPr>
      <w:rFonts w:ascii="Angsana New" w:eastAsia="Angsana New"/>
      <w:b/>
      <w:bCs/>
      <w:sz w:val="32"/>
      <w:szCs w:val="32"/>
      <w:u w:val="single"/>
    </w:rPr>
  </w:style>
  <w:style w:type="paragraph" w:styleId="af0">
    <w:name w:val="Title"/>
    <w:basedOn w:val="a"/>
    <w:link w:val="af1"/>
    <w:qFormat/>
    <w:rsid w:val="00B06CC1"/>
    <w:pPr>
      <w:jc w:val="center"/>
    </w:pPr>
    <w:rPr>
      <w:b/>
      <w:bCs/>
    </w:rPr>
  </w:style>
  <w:style w:type="character" w:customStyle="1" w:styleId="af1">
    <w:name w:val="ชื่อเรื่อง อักขระ"/>
    <w:basedOn w:val="a0"/>
    <w:link w:val="af0"/>
    <w:rsid w:val="00B06CC1"/>
    <w:rPr>
      <w:rFonts w:ascii="Angsana New" w:eastAsia="Cordia New" w:hAnsi="Angsana New"/>
      <w:b/>
      <w:bCs/>
      <w:sz w:val="32"/>
      <w:szCs w:val="32"/>
    </w:rPr>
  </w:style>
  <w:style w:type="paragraph" w:styleId="23">
    <w:name w:val="Body Text 2"/>
    <w:basedOn w:val="a"/>
    <w:link w:val="24"/>
    <w:unhideWhenUsed/>
    <w:rsid w:val="00B06CC1"/>
    <w:pPr>
      <w:jc w:val="thaiDistribute"/>
    </w:pPr>
    <w:rPr>
      <w:rFonts w:eastAsia="Times New Roman" w:hAnsi="Times New Roman"/>
    </w:rPr>
  </w:style>
  <w:style w:type="character" w:customStyle="1" w:styleId="24">
    <w:name w:val="เนื้อความ 2 อักขระ"/>
    <w:basedOn w:val="a0"/>
    <w:link w:val="23"/>
    <w:rsid w:val="00B06CC1"/>
    <w:rPr>
      <w:rFonts w:ascii="Angsana New"/>
      <w:sz w:val="32"/>
      <w:szCs w:val="32"/>
    </w:rPr>
  </w:style>
  <w:style w:type="paragraph" w:styleId="af2">
    <w:name w:val="Document Map"/>
    <w:basedOn w:val="a"/>
    <w:link w:val="11"/>
    <w:semiHidden/>
    <w:unhideWhenUsed/>
    <w:rsid w:val="00B06CC1"/>
    <w:pPr>
      <w:shd w:val="clear" w:color="auto" w:fill="000080"/>
    </w:pPr>
    <w:rPr>
      <w:rFonts w:ascii="Tahoma" w:hAnsi="Tahoma" w:cs="Tahoma"/>
    </w:rPr>
  </w:style>
  <w:style w:type="character" w:customStyle="1" w:styleId="af3">
    <w:name w:val="ผังเอกสาร อักขระ"/>
    <w:basedOn w:val="a0"/>
    <w:link w:val="af2"/>
    <w:semiHidden/>
    <w:rsid w:val="00B06CC1"/>
    <w:rPr>
      <w:rFonts w:ascii="Tahoma" w:eastAsia="Cordia New" w:hAnsi="Tahoma"/>
      <w:sz w:val="16"/>
    </w:rPr>
  </w:style>
  <w:style w:type="character" w:customStyle="1" w:styleId="11">
    <w:name w:val="ผังเอกสาร อักขระ1"/>
    <w:basedOn w:val="a0"/>
    <w:link w:val="af2"/>
    <w:semiHidden/>
    <w:locked/>
    <w:rsid w:val="00B06CC1"/>
    <w:rPr>
      <w:rFonts w:ascii="Tahoma" w:eastAsia="Cordia New" w:hAnsi="Tahoma" w:cs="Tahoma"/>
      <w:sz w:val="32"/>
      <w:szCs w:val="32"/>
      <w:shd w:val="clear" w:color="auto" w:fil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4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123</Pages>
  <Words>25925</Words>
  <Characters>147779</Characters>
  <Application>Microsoft Office Word</Application>
  <DocSecurity>0</DocSecurity>
  <Lines>1231</Lines>
  <Paragraphs>346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16</cp:revision>
  <cp:lastPrinted>2014-07-09T09:36:00Z</cp:lastPrinted>
  <dcterms:created xsi:type="dcterms:W3CDTF">2014-07-15T08:00:00Z</dcterms:created>
  <dcterms:modified xsi:type="dcterms:W3CDTF">2014-07-15T08:45:00Z</dcterms:modified>
</cp:coreProperties>
</file>